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79F" w:rsidRPr="0004779F" w:rsidRDefault="0004779F" w:rsidP="0004779F">
      <w:pPr>
        <w:jc w:val="center"/>
        <w:rPr>
          <w:rFonts w:ascii="Times New Roman" w:hAnsi="Times New Roman" w:cs="Times New Roman"/>
          <w:b/>
          <w:sz w:val="24"/>
          <w:szCs w:val="24"/>
          <w:lang w:val="en-US"/>
        </w:rPr>
      </w:pPr>
      <w:r w:rsidRPr="0004779F">
        <w:rPr>
          <w:rFonts w:ascii="Times New Roman" w:hAnsi="Times New Roman" w:cs="Times New Roman"/>
          <w:b/>
          <w:i/>
          <w:sz w:val="24"/>
          <w:szCs w:val="24"/>
          <w:lang w:val="en-US"/>
        </w:rPr>
        <w:t xml:space="preserve">In </w:t>
      </w:r>
      <w:proofErr w:type="spellStart"/>
      <w:r w:rsidRPr="0004779F">
        <w:rPr>
          <w:rFonts w:ascii="Times New Roman" w:hAnsi="Times New Roman" w:cs="Times New Roman"/>
          <w:b/>
          <w:i/>
          <w:sz w:val="24"/>
          <w:szCs w:val="24"/>
          <w:lang w:val="en-US"/>
        </w:rPr>
        <w:t>silico</w:t>
      </w:r>
      <w:proofErr w:type="spellEnd"/>
      <w:r w:rsidRPr="0004779F">
        <w:rPr>
          <w:rFonts w:ascii="Times New Roman" w:hAnsi="Times New Roman" w:cs="Times New Roman"/>
          <w:b/>
          <w:i/>
          <w:sz w:val="24"/>
          <w:szCs w:val="24"/>
          <w:lang w:val="en-US"/>
        </w:rPr>
        <w:t xml:space="preserve"> and in vitro</w:t>
      </w:r>
      <w:r w:rsidRPr="0004779F">
        <w:rPr>
          <w:rFonts w:ascii="Times New Roman" w:hAnsi="Times New Roman" w:cs="Times New Roman"/>
          <w:b/>
          <w:sz w:val="24"/>
          <w:szCs w:val="24"/>
          <w:lang w:val="en-US"/>
        </w:rPr>
        <w:t xml:space="preserve"> characterization of Organic Anion Transporting Polypeptides involved in </w:t>
      </w:r>
      <w:r w:rsidR="00B40F4D">
        <w:rPr>
          <w:rFonts w:ascii="Times New Roman" w:hAnsi="Times New Roman" w:cs="Times New Roman"/>
          <w:b/>
          <w:sz w:val="24"/>
          <w:szCs w:val="24"/>
          <w:lang w:val="en-US"/>
        </w:rPr>
        <w:t>tumor survival</w:t>
      </w:r>
      <w:r w:rsidR="00B40F4D" w:rsidRPr="0004779F">
        <w:rPr>
          <w:rFonts w:ascii="Times New Roman" w:hAnsi="Times New Roman" w:cs="Times New Roman"/>
          <w:b/>
          <w:sz w:val="24"/>
          <w:szCs w:val="24"/>
          <w:lang w:val="en-US"/>
        </w:rPr>
        <w:t xml:space="preserve"> </w:t>
      </w:r>
      <w:r w:rsidRPr="0004779F">
        <w:rPr>
          <w:rFonts w:ascii="Times New Roman" w:hAnsi="Times New Roman" w:cs="Times New Roman"/>
          <w:b/>
          <w:sz w:val="24"/>
          <w:szCs w:val="24"/>
          <w:lang w:val="en-US"/>
        </w:rPr>
        <w:t>and inflammatory processes</w:t>
      </w:r>
    </w:p>
    <w:p w:rsidR="0004779F" w:rsidRDefault="0004779F" w:rsidP="000C6C64">
      <w:pPr>
        <w:jc w:val="both"/>
        <w:rPr>
          <w:rFonts w:ascii="Times New Roman" w:hAnsi="Times New Roman" w:cs="Times New Roman"/>
          <w:sz w:val="24"/>
          <w:szCs w:val="24"/>
          <w:lang w:val="en-US"/>
        </w:rPr>
      </w:pPr>
    </w:p>
    <w:p w:rsidR="009D516A" w:rsidRPr="000C6C64" w:rsidRDefault="001B333B" w:rsidP="000C6C64">
      <w:pPr>
        <w:jc w:val="both"/>
        <w:rPr>
          <w:rFonts w:ascii="Times New Roman" w:hAnsi="Times New Roman" w:cs="Times New Roman"/>
          <w:sz w:val="24"/>
          <w:szCs w:val="24"/>
          <w:lang w:val="en-US"/>
        </w:rPr>
      </w:pPr>
      <w:r w:rsidRPr="000C6C64">
        <w:rPr>
          <w:rFonts w:ascii="Times New Roman" w:hAnsi="Times New Roman" w:cs="Times New Roman"/>
          <w:sz w:val="24"/>
          <w:szCs w:val="24"/>
          <w:lang w:val="en-US"/>
        </w:rPr>
        <w:t>The role of Organic Anion Transporting Polypeptides (OATPs) in drug pharmacokinetics</w:t>
      </w:r>
      <w:r w:rsidR="001A64C1" w:rsidRPr="000C6C64">
        <w:rPr>
          <w:rFonts w:ascii="Times New Roman" w:hAnsi="Times New Roman" w:cs="Times New Roman"/>
          <w:sz w:val="24"/>
          <w:szCs w:val="24"/>
          <w:lang w:val="en-US"/>
        </w:rPr>
        <w:t>, in</w:t>
      </w:r>
      <w:r w:rsidRPr="000C6C64">
        <w:rPr>
          <w:rFonts w:ascii="Times New Roman" w:hAnsi="Times New Roman" w:cs="Times New Roman"/>
          <w:sz w:val="24"/>
          <w:szCs w:val="24"/>
          <w:lang w:val="en-US"/>
        </w:rPr>
        <w:t xml:space="preserve"> cancer research </w:t>
      </w:r>
      <w:r w:rsidR="001A64C1" w:rsidRPr="000C6C64">
        <w:rPr>
          <w:rFonts w:ascii="Times New Roman" w:hAnsi="Times New Roman" w:cs="Times New Roman"/>
          <w:sz w:val="24"/>
          <w:szCs w:val="24"/>
          <w:lang w:val="en-US"/>
        </w:rPr>
        <w:t xml:space="preserve">and in inflammatory processes </w:t>
      </w:r>
      <w:r w:rsidRPr="000C6C64">
        <w:rPr>
          <w:rFonts w:ascii="Times New Roman" w:hAnsi="Times New Roman" w:cs="Times New Roman"/>
          <w:sz w:val="24"/>
          <w:szCs w:val="24"/>
          <w:lang w:val="en-US"/>
        </w:rPr>
        <w:t>has been appreciated considerably in the last few years. OATPs are plasma membrane glycoproteins mediating the uptake of large, organic molecules (hormones, bile acids and numerous drugs, e.g. antiviral and anticancer drugs, statins, etc.).</w:t>
      </w:r>
    </w:p>
    <w:p w:rsidR="0056339A" w:rsidRPr="000C6C64" w:rsidRDefault="0056339A" w:rsidP="000C6C64">
      <w:pPr>
        <w:jc w:val="both"/>
        <w:rPr>
          <w:rFonts w:ascii="Times New Roman" w:hAnsi="Times New Roman" w:cs="Times New Roman"/>
          <w:sz w:val="24"/>
          <w:szCs w:val="24"/>
          <w:lang w:val="en-US"/>
        </w:rPr>
      </w:pPr>
      <w:r w:rsidRPr="000C6C64">
        <w:rPr>
          <w:rFonts w:ascii="Times New Roman" w:hAnsi="Times New Roman" w:cs="Times New Roman"/>
          <w:sz w:val="24"/>
          <w:szCs w:val="24"/>
          <w:lang w:val="en-US"/>
        </w:rPr>
        <w:t>Despite their important roles in physiological and pathological processes, detailed biochemical characterization of OATPs has not yet been performed.</w:t>
      </w:r>
    </w:p>
    <w:p w:rsidR="00771437" w:rsidRPr="000C6C64" w:rsidRDefault="0056339A" w:rsidP="000C6C64">
      <w:pPr>
        <w:jc w:val="both"/>
        <w:rPr>
          <w:rFonts w:ascii="Times New Roman" w:hAnsi="Times New Roman" w:cs="Times New Roman"/>
          <w:sz w:val="24"/>
          <w:szCs w:val="24"/>
          <w:lang w:val="en-US"/>
        </w:rPr>
      </w:pPr>
      <w:r w:rsidRPr="000C6C64">
        <w:rPr>
          <w:rFonts w:ascii="Times New Roman" w:hAnsi="Times New Roman" w:cs="Times New Roman"/>
          <w:sz w:val="24"/>
          <w:szCs w:val="24"/>
          <w:lang w:val="en-US"/>
        </w:rPr>
        <w:t xml:space="preserve">In this project we will combine experimental and computational expertise of two research groups of </w:t>
      </w:r>
      <w:r w:rsidR="000C6C64">
        <w:rPr>
          <w:rFonts w:ascii="Times New Roman" w:hAnsi="Times New Roman" w:cs="Times New Roman"/>
          <w:sz w:val="24"/>
          <w:szCs w:val="24"/>
          <w:lang w:val="en-US"/>
        </w:rPr>
        <w:t>the Hunga</w:t>
      </w:r>
      <w:r w:rsidR="003E376E" w:rsidRPr="000C6C64">
        <w:rPr>
          <w:rFonts w:ascii="Times New Roman" w:hAnsi="Times New Roman" w:cs="Times New Roman"/>
          <w:sz w:val="24"/>
          <w:szCs w:val="24"/>
          <w:lang w:val="en-US"/>
        </w:rPr>
        <w:t xml:space="preserve">rian Academy of Sciences, the </w:t>
      </w:r>
      <w:r w:rsidR="001754C0">
        <w:rPr>
          <w:rFonts w:ascii="Times New Roman" w:hAnsi="Times New Roman" w:cs="Times New Roman"/>
          <w:sz w:val="24"/>
          <w:szCs w:val="24"/>
          <w:lang w:val="en-US"/>
        </w:rPr>
        <w:t xml:space="preserve">MTA-SE </w:t>
      </w:r>
      <w:r w:rsidRPr="000C6C64">
        <w:rPr>
          <w:rFonts w:ascii="Times New Roman" w:hAnsi="Times New Roman" w:cs="Times New Roman"/>
          <w:sz w:val="24"/>
          <w:szCs w:val="24"/>
          <w:lang w:val="en-US"/>
        </w:rPr>
        <w:t xml:space="preserve">Molecular Biophysics Group </w:t>
      </w:r>
      <w:r w:rsidR="000C6C64">
        <w:rPr>
          <w:rFonts w:ascii="Times New Roman" w:hAnsi="Times New Roman" w:cs="Times New Roman"/>
          <w:sz w:val="24"/>
          <w:szCs w:val="24"/>
          <w:lang w:val="en-US"/>
        </w:rPr>
        <w:t>at</w:t>
      </w:r>
      <w:r w:rsidRPr="000C6C64">
        <w:rPr>
          <w:rFonts w:ascii="Times New Roman" w:hAnsi="Times New Roman" w:cs="Times New Roman"/>
          <w:sz w:val="24"/>
          <w:szCs w:val="24"/>
          <w:lang w:val="en-US"/>
        </w:rPr>
        <w:t xml:space="preserve"> </w:t>
      </w:r>
      <w:proofErr w:type="spellStart"/>
      <w:r w:rsidRPr="000C6C64">
        <w:rPr>
          <w:rFonts w:ascii="Times New Roman" w:hAnsi="Times New Roman" w:cs="Times New Roman"/>
          <w:sz w:val="24"/>
          <w:szCs w:val="24"/>
          <w:lang w:val="en-US"/>
        </w:rPr>
        <w:t>Semmelweis</w:t>
      </w:r>
      <w:proofErr w:type="spellEnd"/>
      <w:r w:rsidRPr="000C6C64">
        <w:rPr>
          <w:rFonts w:ascii="Times New Roman" w:hAnsi="Times New Roman" w:cs="Times New Roman"/>
          <w:sz w:val="24"/>
          <w:szCs w:val="24"/>
          <w:lang w:val="en-US"/>
        </w:rPr>
        <w:t xml:space="preserve"> University and </w:t>
      </w:r>
      <w:r w:rsidR="000C6C64">
        <w:rPr>
          <w:rFonts w:ascii="Times New Roman" w:hAnsi="Times New Roman" w:cs="Times New Roman"/>
          <w:sz w:val="24"/>
          <w:szCs w:val="24"/>
          <w:lang w:val="en-US"/>
        </w:rPr>
        <w:t xml:space="preserve">the Membrane </w:t>
      </w:r>
      <w:r w:rsidR="001754C0">
        <w:rPr>
          <w:rFonts w:ascii="Times New Roman" w:hAnsi="Times New Roman" w:cs="Times New Roman"/>
          <w:sz w:val="24"/>
          <w:szCs w:val="24"/>
          <w:lang w:val="en-US"/>
        </w:rPr>
        <w:t xml:space="preserve">Protein Research Group </w:t>
      </w:r>
      <w:r w:rsidR="000C6C64">
        <w:rPr>
          <w:rFonts w:ascii="Times New Roman" w:hAnsi="Times New Roman" w:cs="Times New Roman"/>
          <w:sz w:val="24"/>
          <w:szCs w:val="24"/>
          <w:lang w:val="en-US"/>
        </w:rPr>
        <w:t xml:space="preserve">at the </w:t>
      </w:r>
      <w:r w:rsidRPr="000C6C64">
        <w:rPr>
          <w:rFonts w:ascii="Times New Roman" w:hAnsi="Times New Roman" w:cs="Times New Roman"/>
          <w:sz w:val="24"/>
          <w:szCs w:val="24"/>
          <w:lang w:val="en-US"/>
        </w:rPr>
        <w:t>Research Centre for Na</w:t>
      </w:r>
      <w:r w:rsidR="003E376E" w:rsidRPr="000C6C64">
        <w:rPr>
          <w:rFonts w:ascii="Times New Roman" w:hAnsi="Times New Roman" w:cs="Times New Roman"/>
          <w:sz w:val="24"/>
          <w:szCs w:val="24"/>
          <w:lang w:val="en-US"/>
        </w:rPr>
        <w:t>tural Sciences</w:t>
      </w:r>
      <w:r w:rsidR="00283CAC">
        <w:rPr>
          <w:rFonts w:ascii="Times New Roman" w:hAnsi="Times New Roman" w:cs="Times New Roman"/>
          <w:sz w:val="24"/>
          <w:szCs w:val="24"/>
          <w:lang w:val="en-US"/>
        </w:rPr>
        <w:t>.</w:t>
      </w:r>
      <w:r w:rsidR="003E376E" w:rsidRPr="000C6C64">
        <w:rPr>
          <w:rFonts w:ascii="Times New Roman" w:hAnsi="Times New Roman" w:cs="Times New Roman"/>
          <w:sz w:val="24"/>
          <w:szCs w:val="24"/>
          <w:lang w:val="en-US"/>
        </w:rPr>
        <w:t xml:space="preserve"> During this project w</w:t>
      </w:r>
      <w:r w:rsidR="001502AE" w:rsidRPr="000C6C64">
        <w:rPr>
          <w:rFonts w:ascii="Times New Roman" w:hAnsi="Times New Roman" w:cs="Times New Roman"/>
          <w:sz w:val="24"/>
          <w:szCs w:val="24"/>
          <w:lang w:val="en-US"/>
        </w:rPr>
        <w:t xml:space="preserve">e will </w:t>
      </w:r>
      <w:r w:rsidR="001754C0">
        <w:rPr>
          <w:rFonts w:ascii="Times New Roman" w:hAnsi="Times New Roman" w:cs="Times New Roman"/>
          <w:sz w:val="24"/>
          <w:szCs w:val="24"/>
          <w:lang w:val="en-US"/>
        </w:rPr>
        <w:t xml:space="preserve">mine </w:t>
      </w:r>
      <w:r w:rsidR="00771437" w:rsidRPr="000C6C64">
        <w:rPr>
          <w:rFonts w:ascii="Times New Roman" w:hAnsi="Times New Roman" w:cs="Times New Roman"/>
          <w:sz w:val="24"/>
          <w:szCs w:val="24"/>
          <w:lang w:val="en-US"/>
        </w:rPr>
        <w:t>database</w:t>
      </w:r>
      <w:r w:rsidR="000C6C64">
        <w:rPr>
          <w:rFonts w:ascii="Times New Roman" w:hAnsi="Times New Roman" w:cs="Times New Roman"/>
          <w:sz w:val="24"/>
          <w:szCs w:val="24"/>
          <w:lang w:val="en-US"/>
        </w:rPr>
        <w:t xml:space="preserve">s </w:t>
      </w:r>
      <w:r w:rsidR="00841627">
        <w:rPr>
          <w:rFonts w:ascii="Times New Roman" w:hAnsi="Times New Roman" w:cs="Times New Roman"/>
          <w:sz w:val="24"/>
          <w:szCs w:val="24"/>
          <w:lang w:val="en-US"/>
        </w:rPr>
        <w:t xml:space="preserve">in order to define </w:t>
      </w:r>
      <w:r w:rsidR="00A27FA4" w:rsidRPr="000C6C64">
        <w:rPr>
          <w:rFonts w:ascii="Times New Roman" w:hAnsi="Times New Roman" w:cs="Times New Roman"/>
          <w:sz w:val="24"/>
          <w:szCs w:val="24"/>
          <w:lang w:val="en-US"/>
        </w:rPr>
        <w:t>clinically relevant drugs potentially interacting with OATPs</w:t>
      </w:r>
      <w:r w:rsidR="00841627">
        <w:rPr>
          <w:rFonts w:ascii="Times New Roman" w:hAnsi="Times New Roman" w:cs="Times New Roman"/>
          <w:sz w:val="24"/>
          <w:szCs w:val="24"/>
          <w:lang w:val="en-US"/>
        </w:rPr>
        <w:t>.</w:t>
      </w:r>
      <w:r w:rsidR="001502AE" w:rsidRPr="000C6C64">
        <w:rPr>
          <w:rFonts w:ascii="Times New Roman" w:hAnsi="Times New Roman" w:cs="Times New Roman"/>
          <w:sz w:val="24"/>
          <w:szCs w:val="24"/>
          <w:lang w:val="en-US"/>
        </w:rPr>
        <w:t xml:space="preserve"> </w:t>
      </w:r>
      <w:r w:rsidR="00841627">
        <w:rPr>
          <w:rFonts w:ascii="Times New Roman" w:hAnsi="Times New Roman" w:cs="Times New Roman"/>
          <w:sz w:val="24"/>
          <w:szCs w:val="24"/>
          <w:lang w:val="en-US"/>
        </w:rPr>
        <w:t>These compounds</w:t>
      </w:r>
      <w:r w:rsidR="00283CAC">
        <w:rPr>
          <w:rFonts w:ascii="Times New Roman" w:hAnsi="Times New Roman" w:cs="Times New Roman"/>
          <w:sz w:val="24"/>
          <w:szCs w:val="24"/>
          <w:lang w:val="en-US"/>
        </w:rPr>
        <w:t xml:space="preserve"> will </w:t>
      </w:r>
      <w:r w:rsidR="00D03BCD">
        <w:rPr>
          <w:rFonts w:ascii="Times New Roman" w:hAnsi="Times New Roman" w:cs="Times New Roman"/>
          <w:sz w:val="24"/>
          <w:szCs w:val="24"/>
          <w:lang w:val="en-US"/>
        </w:rPr>
        <w:t xml:space="preserve">then be </w:t>
      </w:r>
      <w:r w:rsidR="001502AE" w:rsidRPr="000C6C64">
        <w:rPr>
          <w:rFonts w:ascii="Times New Roman" w:hAnsi="Times New Roman" w:cs="Times New Roman"/>
          <w:sz w:val="24"/>
          <w:szCs w:val="24"/>
          <w:lang w:val="en-US"/>
        </w:rPr>
        <w:t xml:space="preserve">tested in </w:t>
      </w:r>
      <w:r w:rsidR="001502AE" w:rsidRPr="00841627">
        <w:rPr>
          <w:rFonts w:ascii="Times New Roman" w:hAnsi="Times New Roman" w:cs="Times New Roman"/>
          <w:i/>
          <w:sz w:val="24"/>
          <w:szCs w:val="24"/>
          <w:lang w:val="en-US"/>
        </w:rPr>
        <w:t>in vitro</w:t>
      </w:r>
      <w:r w:rsidR="001502AE" w:rsidRPr="000C6C64">
        <w:rPr>
          <w:rFonts w:ascii="Times New Roman" w:hAnsi="Times New Roman" w:cs="Times New Roman"/>
          <w:sz w:val="24"/>
          <w:szCs w:val="24"/>
          <w:lang w:val="en-US"/>
        </w:rPr>
        <w:t xml:space="preserve"> assays</w:t>
      </w:r>
      <w:r w:rsidR="003E376E" w:rsidRPr="000C6C64">
        <w:rPr>
          <w:rFonts w:ascii="Times New Roman" w:hAnsi="Times New Roman" w:cs="Times New Roman"/>
          <w:sz w:val="24"/>
          <w:szCs w:val="24"/>
          <w:lang w:val="en-US"/>
        </w:rPr>
        <w:t>, developed in the frame of this project,</w:t>
      </w:r>
      <w:r w:rsidR="001502AE" w:rsidRPr="000C6C64">
        <w:rPr>
          <w:rFonts w:ascii="Times New Roman" w:hAnsi="Times New Roman" w:cs="Times New Roman"/>
          <w:sz w:val="24"/>
          <w:szCs w:val="24"/>
          <w:lang w:val="en-US"/>
        </w:rPr>
        <w:t xml:space="preserve"> for interaction with </w:t>
      </w:r>
      <w:r w:rsidR="00841627">
        <w:rPr>
          <w:rFonts w:ascii="Times New Roman" w:hAnsi="Times New Roman" w:cs="Times New Roman"/>
          <w:sz w:val="24"/>
          <w:szCs w:val="24"/>
          <w:lang w:val="en-US"/>
        </w:rPr>
        <w:t>OATPs</w:t>
      </w:r>
      <w:r w:rsidR="00A27FA4" w:rsidRPr="000C6C64">
        <w:rPr>
          <w:rFonts w:ascii="Times New Roman" w:hAnsi="Times New Roman" w:cs="Times New Roman"/>
          <w:sz w:val="24"/>
          <w:szCs w:val="24"/>
          <w:lang w:val="en-US"/>
        </w:rPr>
        <w:t>.</w:t>
      </w:r>
      <w:r w:rsidR="00283CAC">
        <w:rPr>
          <w:rFonts w:ascii="Times New Roman" w:hAnsi="Times New Roman" w:cs="Times New Roman"/>
          <w:sz w:val="24"/>
          <w:szCs w:val="24"/>
          <w:lang w:val="en-US"/>
        </w:rPr>
        <w:t xml:space="preserve"> </w:t>
      </w:r>
      <w:r w:rsidR="008D42CE">
        <w:rPr>
          <w:rFonts w:ascii="Times New Roman" w:hAnsi="Times New Roman" w:cs="Times New Roman"/>
          <w:sz w:val="24"/>
          <w:szCs w:val="24"/>
          <w:lang w:val="en-US"/>
        </w:rPr>
        <w:t>As a continuation of this collaboration, t</w:t>
      </w:r>
      <w:r w:rsidR="00283CAC">
        <w:rPr>
          <w:rFonts w:ascii="Times New Roman" w:hAnsi="Times New Roman" w:cs="Times New Roman"/>
          <w:sz w:val="24"/>
          <w:szCs w:val="24"/>
          <w:lang w:val="en-US"/>
        </w:rPr>
        <w:t xml:space="preserve">he 3D model of OATPs will also be generated in order to </w:t>
      </w:r>
      <w:r w:rsidR="00283CAC" w:rsidRPr="000C6C64">
        <w:rPr>
          <w:rFonts w:ascii="Times New Roman" w:hAnsi="Times New Roman" w:cs="Times New Roman"/>
          <w:sz w:val="24"/>
          <w:szCs w:val="24"/>
          <w:lang w:val="en-US"/>
        </w:rPr>
        <w:t>reveal structure-function relationships</w:t>
      </w:r>
      <w:r w:rsidR="001754C0">
        <w:rPr>
          <w:rFonts w:ascii="Times New Roman" w:hAnsi="Times New Roman" w:cs="Times New Roman"/>
          <w:sz w:val="24"/>
          <w:szCs w:val="24"/>
          <w:lang w:val="en-US"/>
        </w:rPr>
        <w:t xml:space="preserve">. Moreover, regulatory factors </w:t>
      </w:r>
      <w:r w:rsidR="008D42CE">
        <w:rPr>
          <w:rFonts w:ascii="Times New Roman" w:hAnsi="Times New Roman" w:cs="Times New Roman"/>
          <w:sz w:val="24"/>
          <w:szCs w:val="24"/>
          <w:lang w:val="en-US"/>
        </w:rPr>
        <w:t>important in OATP expressional regulation will also be checked both with computational methods and at experimental level.</w:t>
      </w:r>
    </w:p>
    <w:p w:rsidR="00C50F0C" w:rsidRDefault="00C50F0C" w:rsidP="0004779F">
      <w:pPr>
        <w:tabs>
          <w:tab w:val="left" w:pos="142"/>
        </w:tabs>
        <w:spacing w:line="240" w:lineRule="auto"/>
        <w:jc w:val="both"/>
        <w:rPr>
          <w:rFonts w:ascii="Times New Roman" w:hAnsi="Times New Roman" w:cs="Times New Roman"/>
          <w:sz w:val="24"/>
          <w:szCs w:val="24"/>
          <w:lang w:val="en-US"/>
        </w:rPr>
      </w:pPr>
      <w:r w:rsidRPr="000C6C64">
        <w:rPr>
          <w:rFonts w:ascii="Times New Roman" w:hAnsi="Times New Roman" w:cs="Times New Roman"/>
          <w:sz w:val="24"/>
          <w:szCs w:val="24"/>
          <w:lang w:val="en-US"/>
        </w:rPr>
        <w:t>Our results m</w:t>
      </w:r>
      <w:r w:rsidR="003E376E" w:rsidRPr="000C6C64">
        <w:rPr>
          <w:rFonts w:ascii="Times New Roman" w:hAnsi="Times New Roman" w:cs="Times New Roman"/>
          <w:sz w:val="24"/>
          <w:szCs w:val="24"/>
          <w:lang w:val="en-US"/>
        </w:rPr>
        <w:t>ay</w:t>
      </w:r>
      <w:r w:rsidRPr="000C6C64">
        <w:rPr>
          <w:rFonts w:ascii="Times New Roman" w:hAnsi="Times New Roman" w:cs="Times New Roman"/>
          <w:sz w:val="24"/>
          <w:szCs w:val="24"/>
          <w:lang w:val="en-US"/>
        </w:rPr>
        <w:t xml:space="preserve"> promote </w:t>
      </w:r>
      <w:r w:rsidR="008D42CE" w:rsidRPr="000C6C64">
        <w:rPr>
          <w:rFonts w:ascii="Times New Roman" w:hAnsi="Times New Roman" w:cs="Times New Roman"/>
          <w:sz w:val="24"/>
          <w:szCs w:val="24"/>
          <w:lang w:val="en-US"/>
        </w:rPr>
        <w:t xml:space="preserve">our understanding about the role of OATPs in </w:t>
      </w:r>
      <w:r w:rsidR="008D42CE">
        <w:rPr>
          <w:rFonts w:ascii="Times New Roman" w:hAnsi="Times New Roman" w:cs="Times New Roman"/>
          <w:sz w:val="24"/>
          <w:szCs w:val="24"/>
          <w:lang w:val="en-US"/>
        </w:rPr>
        <w:t xml:space="preserve">various pathological processes and support </w:t>
      </w:r>
      <w:r w:rsidRPr="000C6C64">
        <w:rPr>
          <w:rFonts w:ascii="Times New Roman" w:hAnsi="Times New Roman" w:cs="Times New Roman"/>
          <w:sz w:val="24"/>
          <w:szCs w:val="24"/>
          <w:lang w:val="en-US"/>
        </w:rPr>
        <w:t xml:space="preserve">the development of </w:t>
      </w:r>
      <w:proofErr w:type="gramStart"/>
      <w:r w:rsidRPr="000C6C64">
        <w:rPr>
          <w:rFonts w:ascii="Times New Roman" w:hAnsi="Times New Roman" w:cs="Times New Roman"/>
          <w:sz w:val="24"/>
          <w:szCs w:val="24"/>
          <w:lang w:val="en-US"/>
        </w:rPr>
        <w:t>new,</w:t>
      </w:r>
      <w:proofErr w:type="gramEnd"/>
      <w:r w:rsidRPr="000C6C64">
        <w:rPr>
          <w:rFonts w:ascii="Times New Roman" w:hAnsi="Times New Roman" w:cs="Times New Roman"/>
          <w:sz w:val="24"/>
          <w:szCs w:val="24"/>
          <w:lang w:val="en-US"/>
        </w:rPr>
        <w:t xml:space="preserve"> </w:t>
      </w:r>
      <w:r w:rsidR="00600F21">
        <w:rPr>
          <w:rFonts w:ascii="Times New Roman" w:hAnsi="Times New Roman" w:cs="Times New Roman"/>
          <w:sz w:val="24"/>
          <w:szCs w:val="24"/>
          <w:lang w:val="en-US"/>
        </w:rPr>
        <w:t>OATP based anti-cancer and anti-</w:t>
      </w:r>
      <w:r w:rsidRPr="000C6C64">
        <w:rPr>
          <w:rFonts w:ascii="Times New Roman" w:hAnsi="Times New Roman" w:cs="Times New Roman"/>
          <w:sz w:val="24"/>
          <w:szCs w:val="24"/>
          <w:lang w:val="en-US"/>
        </w:rPr>
        <w:t>inflammatory therapies.</w:t>
      </w:r>
    </w:p>
    <w:p w:rsidR="003F240F" w:rsidRDefault="003F240F" w:rsidP="0004779F">
      <w:pPr>
        <w:tabs>
          <w:tab w:val="left" w:pos="142"/>
        </w:tabs>
        <w:spacing w:line="240" w:lineRule="auto"/>
        <w:jc w:val="both"/>
        <w:rPr>
          <w:rFonts w:ascii="Times New Roman" w:hAnsi="Times New Roman" w:cs="Times New Roman"/>
          <w:sz w:val="24"/>
          <w:szCs w:val="24"/>
          <w:lang w:val="en-US"/>
        </w:rPr>
      </w:pPr>
    </w:p>
    <w:p w:rsidR="003F240F" w:rsidRPr="000C6C64" w:rsidRDefault="003F240F" w:rsidP="0004779F">
      <w:pPr>
        <w:tabs>
          <w:tab w:val="left" w:pos="142"/>
        </w:tabs>
        <w:spacing w:line="240" w:lineRule="auto"/>
        <w:jc w:val="both"/>
        <w:rPr>
          <w:rFonts w:ascii="Times New Roman" w:hAnsi="Times New Roman" w:cs="Times New Roman"/>
          <w:sz w:val="24"/>
          <w:szCs w:val="24"/>
          <w:lang w:val="en-US"/>
        </w:rPr>
      </w:pPr>
      <w:r>
        <w:rPr>
          <w:noProof/>
          <w:lang w:eastAsia="hu-HU"/>
        </w:rPr>
        <w:lastRenderedPageBreak/>
        <w:drawing>
          <wp:inline distT="0" distB="0" distL="0" distR="0" wp14:anchorId="1D8FAB34" wp14:editId="59FEFD4A">
            <wp:extent cx="4428753" cy="5346203"/>
            <wp:effectExtent l="0" t="0" r="0" b="698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428753" cy="5346203"/>
                    </a:xfrm>
                    <a:prstGeom prst="rect">
                      <a:avLst/>
                    </a:prstGeom>
                  </pic:spPr>
                </pic:pic>
              </a:graphicData>
            </a:graphic>
          </wp:inline>
        </w:drawing>
      </w:r>
      <w:bookmarkStart w:id="0" w:name="_GoBack"/>
      <w:bookmarkEnd w:id="0"/>
    </w:p>
    <w:p w:rsidR="0056339A" w:rsidRPr="001B333B" w:rsidRDefault="0056339A" w:rsidP="001B333B">
      <w:r>
        <w:t xml:space="preserve"> </w:t>
      </w:r>
    </w:p>
    <w:sectPr w:rsidR="0056339A" w:rsidRPr="001B33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33B"/>
    <w:rsid w:val="00002722"/>
    <w:rsid w:val="000037D6"/>
    <w:rsid w:val="00003C6D"/>
    <w:rsid w:val="00005F47"/>
    <w:rsid w:val="0000799A"/>
    <w:rsid w:val="00010451"/>
    <w:rsid w:val="000104F1"/>
    <w:rsid w:val="00010F54"/>
    <w:rsid w:val="0001286A"/>
    <w:rsid w:val="000139F8"/>
    <w:rsid w:val="00014793"/>
    <w:rsid w:val="00015731"/>
    <w:rsid w:val="000158D7"/>
    <w:rsid w:val="00015ECC"/>
    <w:rsid w:val="000174AD"/>
    <w:rsid w:val="00017A9F"/>
    <w:rsid w:val="00020208"/>
    <w:rsid w:val="00022E29"/>
    <w:rsid w:val="00023352"/>
    <w:rsid w:val="00023495"/>
    <w:rsid w:val="00024DFA"/>
    <w:rsid w:val="000251D4"/>
    <w:rsid w:val="00025FB9"/>
    <w:rsid w:val="00026418"/>
    <w:rsid w:val="00026BC8"/>
    <w:rsid w:val="00027031"/>
    <w:rsid w:val="00030277"/>
    <w:rsid w:val="00030667"/>
    <w:rsid w:val="000318F9"/>
    <w:rsid w:val="00031A1E"/>
    <w:rsid w:val="00032AB9"/>
    <w:rsid w:val="00037140"/>
    <w:rsid w:val="000378E3"/>
    <w:rsid w:val="00037A62"/>
    <w:rsid w:val="00037BE6"/>
    <w:rsid w:val="00041D3F"/>
    <w:rsid w:val="0004779F"/>
    <w:rsid w:val="0005183E"/>
    <w:rsid w:val="00051A89"/>
    <w:rsid w:val="0005231F"/>
    <w:rsid w:val="000528B2"/>
    <w:rsid w:val="00053643"/>
    <w:rsid w:val="00053AE1"/>
    <w:rsid w:val="000541FB"/>
    <w:rsid w:val="00054929"/>
    <w:rsid w:val="000556D6"/>
    <w:rsid w:val="00055D0D"/>
    <w:rsid w:val="0005770D"/>
    <w:rsid w:val="000577E0"/>
    <w:rsid w:val="00060863"/>
    <w:rsid w:val="00061181"/>
    <w:rsid w:val="00061457"/>
    <w:rsid w:val="00061E4D"/>
    <w:rsid w:val="00062A61"/>
    <w:rsid w:val="00062F31"/>
    <w:rsid w:val="00064064"/>
    <w:rsid w:val="0006642A"/>
    <w:rsid w:val="00066C0F"/>
    <w:rsid w:val="000703FE"/>
    <w:rsid w:val="00072304"/>
    <w:rsid w:val="00072EE5"/>
    <w:rsid w:val="00075A99"/>
    <w:rsid w:val="00075A9C"/>
    <w:rsid w:val="00076209"/>
    <w:rsid w:val="00076AF2"/>
    <w:rsid w:val="00077CF3"/>
    <w:rsid w:val="000808B6"/>
    <w:rsid w:val="00080D7F"/>
    <w:rsid w:val="00081CE9"/>
    <w:rsid w:val="0008229C"/>
    <w:rsid w:val="00083917"/>
    <w:rsid w:val="000859D5"/>
    <w:rsid w:val="00085A0D"/>
    <w:rsid w:val="000864DC"/>
    <w:rsid w:val="000874DC"/>
    <w:rsid w:val="00087A96"/>
    <w:rsid w:val="00087FB4"/>
    <w:rsid w:val="00094B09"/>
    <w:rsid w:val="00094B22"/>
    <w:rsid w:val="000A05F7"/>
    <w:rsid w:val="000A288A"/>
    <w:rsid w:val="000A3D87"/>
    <w:rsid w:val="000A53A0"/>
    <w:rsid w:val="000A6139"/>
    <w:rsid w:val="000A64CA"/>
    <w:rsid w:val="000A7DC7"/>
    <w:rsid w:val="000A7F8D"/>
    <w:rsid w:val="000B1F08"/>
    <w:rsid w:val="000B2388"/>
    <w:rsid w:val="000B2C3C"/>
    <w:rsid w:val="000B4690"/>
    <w:rsid w:val="000B4A63"/>
    <w:rsid w:val="000B6F95"/>
    <w:rsid w:val="000C00D1"/>
    <w:rsid w:val="000C1C8D"/>
    <w:rsid w:val="000C1D90"/>
    <w:rsid w:val="000C29C0"/>
    <w:rsid w:val="000C37C2"/>
    <w:rsid w:val="000C4D39"/>
    <w:rsid w:val="000C5D26"/>
    <w:rsid w:val="000C6C64"/>
    <w:rsid w:val="000D06C0"/>
    <w:rsid w:val="000D09C8"/>
    <w:rsid w:val="000D0B6D"/>
    <w:rsid w:val="000D2BA0"/>
    <w:rsid w:val="000D2F2E"/>
    <w:rsid w:val="000D3200"/>
    <w:rsid w:val="000D45CF"/>
    <w:rsid w:val="000D4B65"/>
    <w:rsid w:val="000D615F"/>
    <w:rsid w:val="000D6DBB"/>
    <w:rsid w:val="000D6F47"/>
    <w:rsid w:val="000D752B"/>
    <w:rsid w:val="000E00F5"/>
    <w:rsid w:val="000E0592"/>
    <w:rsid w:val="000E0E9C"/>
    <w:rsid w:val="000E1105"/>
    <w:rsid w:val="000E202E"/>
    <w:rsid w:val="000E20C6"/>
    <w:rsid w:val="000E4F16"/>
    <w:rsid w:val="000E5446"/>
    <w:rsid w:val="000E6335"/>
    <w:rsid w:val="000E723D"/>
    <w:rsid w:val="000E7419"/>
    <w:rsid w:val="000F080E"/>
    <w:rsid w:val="000F085E"/>
    <w:rsid w:val="000F0F32"/>
    <w:rsid w:val="000F241C"/>
    <w:rsid w:val="000F31AD"/>
    <w:rsid w:val="000F3850"/>
    <w:rsid w:val="000F4F10"/>
    <w:rsid w:val="000F56E8"/>
    <w:rsid w:val="000F7505"/>
    <w:rsid w:val="000F775B"/>
    <w:rsid w:val="001016A7"/>
    <w:rsid w:val="00101A00"/>
    <w:rsid w:val="00101B32"/>
    <w:rsid w:val="00103248"/>
    <w:rsid w:val="00103582"/>
    <w:rsid w:val="00105FCF"/>
    <w:rsid w:val="00110572"/>
    <w:rsid w:val="00111715"/>
    <w:rsid w:val="00113A53"/>
    <w:rsid w:val="00114408"/>
    <w:rsid w:val="001161EA"/>
    <w:rsid w:val="00116B3F"/>
    <w:rsid w:val="00116BDA"/>
    <w:rsid w:val="001204FD"/>
    <w:rsid w:val="00121E34"/>
    <w:rsid w:val="00121F9F"/>
    <w:rsid w:val="00124669"/>
    <w:rsid w:val="001262D0"/>
    <w:rsid w:val="00130CA9"/>
    <w:rsid w:val="00131F91"/>
    <w:rsid w:val="001337E0"/>
    <w:rsid w:val="00134651"/>
    <w:rsid w:val="001358CF"/>
    <w:rsid w:val="00136481"/>
    <w:rsid w:val="00140A60"/>
    <w:rsid w:val="00140FF3"/>
    <w:rsid w:val="001412AB"/>
    <w:rsid w:val="001416F4"/>
    <w:rsid w:val="00142028"/>
    <w:rsid w:val="0014277E"/>
    <w:rsid w:val="00142891"/>
    <w:rsid w:val="0014602A"/>
    <w:rsid w:val="00146C40"/>
    <w:rsid w:val="001502AE"/>
    <w:rsid w:val="00152BB5"/>
    <w:rsid w:val="0015404C"/>
    <w:rsid w:val="00154091"/>
    <w:rsid w:val="001550B0"/>
    <w:rsid w:val="0015685B"/>
    <w:rsid w:val="00156D26"/>
    <w:rsid w:val="00160842"/>
    <w:rsid w:val="00162DBF"/>
    <w:rsid w:val="00164DEA"/>
    <w:rsid w:val="001650BD"/>
    <w:rsid w:val="00165DBC"/>
    <w:rsid w:val="0017064E"/>
    <w:rsid w:val="001719BB"/>
    <w:rsid w:val="00172FE2"/>
    <w:rsid w:val="00174A6B"/>
    <w:rsid w:val="00175014"/>
    <w:rsid w:val="001754C0"/>
    <w:rsid w:val="0017648E"/>
    <w:rsid w:val="00176FA9"/>
    <w:rsid w:val="00181AE1"/>
    <w:rsid w:val="00181F20"/>
    <w:rsid w:val="00182DA7"/>
    <w:rsid w:val="001865DD"/>
    <w:rsid w:val="00186C2F"/>
    <w:rsid w:val="00187014"/>
    <w:rsid w:val="001876B0"/>
    <w:rsid w:val="00187B1E"/>
    <w:rsid w:val="0019111F"/>
    <w:rsid w:val="001918C4"/>
    <w:rsid w:val="00191A34"/>
    <w:rsid w:val="00195A07"/>
    <w:rsid w:val="00196236"/>
    <w:rsid w:val="001A2F85"/>
    <w:rsid w:val="001A3EFE"/>
    <w:rsid w:val="001A5E28"/>
    <w:rsid w:val="001A64C1"/>
    <w:rsid w:val="001A686A"/>
    <w:rsid w:val="001A6DC8"/>
    <w:rsid w:val="001B333B"/>
    <w:rsid w:val="001B451F"/>
    <w:rsid w:val="001B4CFD"/>
    <w:rsid w:val="001B554A"/>
    <w:rsid w:val="001B58E4"/>
    <w:rsid w:val="001B6F91"/>
    <w:rsid w:val="001C27B1"/>
    <w:rsid w:val="001C29EF"/>
    <w:rsid w:val="001C3569"/>
    <w:rsid w:val="001C3E46"/>
    <w:rsid w:val="001D06DD"/>
    <w:rsid w:val="001D2853"/>
    <w:rsid w:val="001D2E46"/>
    <w:rsid w:val="001D39C6"/>
    <w:rsid w:val="001D3C80"/>
    <w:rsid w:val="001D5593"/>
    <w:rsid w:val="001D7C8A"/>
    <w:rsid w:val="001E01CC"/>
    <w:rsid w:val="001E1CE5"/>
    <w:rsid w:val="001E1E87"/>
    <w:rsid w:val="001E5FDE"/>
    <w:rsid w:val="001E644A"/>
    <w:rsid w:val="001E6B41"/>
    <w:rsid w:val="001F1DA7"/>
    <w:rsid w:val="001F20DF"/>
    <w:rsid w:val="001F4168"/>
    <w:rsid w:val="001F58AF"/>
    <w:rsid w:val="00201546"/>
    <w:rsid w:val="00205DB3"/>
    <w:rsid w:val="00206C10"/>
    <w:rsid w:val="00210053"/>
    <w:rsid w:val="00210550"/>
    <w:rsid w:val="002105F8"/>
    <w:rsid w:val="0021404D"/>
    <w:rsid w:val="00215511"/>
    <w:rsid w:val="0021590D"/>
    <w:rsid w:val="0021761A"/>
    <w:rsid w:val="00220CA2"/>
    <w:rsid w:val="0022364A"/>
    <w:rsid w:val="00223A63"/>
    <w:rsid w:val="00224230"/>
    <w:rsid w:val="0022613C"/>
    <w:rsid w:val="00226652"/>
    <w:rsid w:val="00226E55"/>
    <w:rsid w:val="00231EEB"/>
    <w:rsid w:val="002327B5"/>
    <w:rsid w:val="002366C0"/>
    <w:rsid w:val="00236738"/>
    <w:rsid w:val="00241A56"/>
    <w:rsid w:val="00241FCB"/>
    <w:rsid w:val="00242D89"/>
    <w:rsid w:val="00244D4F"/>
    <w:rsid w:val="0024512C"/>
    <w:rsid w:val="0024621E"/>
    <w:rsid w:val="002475BE"/>
    <w:rsid w:val="002525C2"/>
    <w:rsid w:val="00253A79"/>
    <w:rsid w:val="0025448F"/>
    <w:rsid w:val="00255D9A"/>
    <w:rsid w:val="00256848"/>
    <w:rsid w:val="00256B32"/>
    <w:rsid w:val="002607EB"/>
    <w:rsid w:val="00262B93"/>
    <w:rsid w:val="00262E74"/>
    <w:rsid w:val="0026603C"/>
    <w:rsid w:val="00266527"/>
    <w:rsid w:val="002670C7"/>
    <w:rsid w:val="002704F1"/>
    <w:rsid w:val="0027107E"/>
    <w:rsid w:val="00271299"/>
    <w:rsid w:val="002712C8"/>
    <w:rsid w:val="00271C5A"/>
    <w:rsid w:val="00272BEE"/>
    <w:rsid w:val="002745CF"/>
    <w:rsid w:val="0027718E"/>
    <w:rsid w:val="00277992"/>
    <w:rsid w:val="00277C48"/>
    <w:rsid w:val="00281EFA"/>
    <w:rsid w:val="00283CAC"/>
    <w:rsid w:val="00283DA8"/>
    <w:rsid w:val="00285633"/>
    <w:rsid w:val="00285E08"/>
    <w:rsid w:val="0028656E"/>
    <w:rsid w:val="00286AAD"/>
    <w:rsid w:val="00290018"/>
    <w:rsid w:val="00291B4A"/>
    <w:rsid w:val="002920F9"/>
    <w:rsid w:val="00292856"/>
    <w:rsid w:val="002934BF"/>
    <w:rsid w:val="00293F0B"/>
    <w:rsid w:val="002956B0"/>
    <w:rsid w:val="00295BA3"/>
    <w:rsid w:val="002977D0"/>
    <w:rsid w:val="002A04FB"/>
    <w:rsid w:val="002A3727"/>
    <w:rsid w:val="002A4A39"/>
    <w:rsid w:val="002A4EB2"/>
    <w:rsid w:val="002A6942"/>
    <w:rsid w:val="002A6C5F"/>
    <w:rsid w:val="002B1021"/>
    <w:rsid w:val="002B18CD"/>
    <w:rsid w:val="002B249E"/>
    <w:rsid w:val="002B399B"/>
    <w:rsid w:val="002B4903"/>
    <w:rsid w:val="002B4997"/>
    <w:rsid w:val="002B4EB1"/>
    <w:rsid w:val="002B57A7"/>
    <w:rsid w:val="002B64B1"/>
    <w:rsid w:val="002B7953"/>
    <w:rsid w:val="002C14A5"/>
    <w:rsid w:val="002C177E"/>
    <w:rsid w:val="002C1C9D"/>
    <w:rsid w:val="002C2CDE"/>
    <w:rsid w:val="002C3440"/>
    <w:rsid w:val="002C3B7C"/>
    <w:rsid w:val="002C4A29"/>
    <w:rsid w:val="002C5152"/>
    <w:rsid w:val="002C5E0B"/>
    <w:rsid w:val="002C7527"/>
    <w:rsid w:val="002C75C5"/>
    <w:rsid w:val="002C7631"/>
    <w:rsid w:val="002D0544"/>
    <w:rsid w:val="002D0BBD"/>
    <w:rsid w:val="002D2B11"/>
    <w:rsid w:val="002D66E0"/>
    <w:rsid w:val="002D73F8"/>
    <w:rsid w:val="002E05EF"/>
    <w:rsid w:val="002E24A4"/>
    <w:rsid w:val="002E2606"/>
    <w:rsid w:val="002E29DB"/>
    <w:rsid w:val="002E2A40"/>
    <w:rsid w:val="002E3B49"/>
    <w:rsid w:val="002E4A6D"/>
    <w:rsid w:val="002E527E"/>
    <w:rsid w:val="002E5300"/>
    <w:rsid w:val="002E75D2"/>
    <w:rsid w:val="002F18C4"/>
    <w:rsid w:val="002F193B"/>
    <w:rsid w:val="002F374B"/>
    <w:rsid w:val="002F3B19"/>
    <w:rsid w:val="002F4936"/>
    <w:rsid w:val="002F4E10"/>
    <w:rsid w:val="002F55E1"/>
    <w:rsid w:val="002F5BD2"/>
    <w:rsid w:val="002F5BE2"/>
    <w:rsid w:val="00301292"/>
    <w:rsid w:val="0030161B"/>
    <w:rsid w:val="00302115"/>
    <w:rsid w:val="003025FB"/>
    <w:rsid w:val="00303507"/>
    <w:rsid w:val="00304E82"/>
    <w:rsid w:val="00305D37"/>
    <w:rsid w:val="00306041"/>
    <w:rsid w:val="00307626"/>
    <w:rsid w:val="00313462"/>
    <w:rsid w:val="003134BA"/>
    <w:rsid w:val="0031383E"/>
    <w:rsid w:val="0031496F"/>
    <w:rsid w:val="003150EC"/>
    <w:rsid w:val="00316B5E"/>
    <w:rsid w:val="0031714F"/>
    <w:rsid w:val="00317AEC"/>
    <w:rsid w:val="0032008A"/>
    <w:rsid w:val="003228B0"/>
    <w:rsid w:val="0032706B"/>
    <w:rsid w:val="00327C70"/>
    <w:rsid w:val="003325B8"/>
    <w:rsid w:val="00332701"/>
    <w:rsid w:val="00333F07"/>
    <w:rsid w:val="00337B1C"/>
    <w:rsid w:val="003414EF"/>
    <w:rsid w:val="00342465"/>
    <w:rsid w:val="00342C45"/>
    <w:rsid w:val="003430E2"/>
    <w:rsid w:val="00343403"/>
    <w:rsid w:val="00344A1D"/>
    <w:rsid w:val="003455C6"/>
    <w:rsid w:val="00350536"/>
    <w:rsid w:val="00350E39"/>
    <w:rsid w:val="003514E1"/>
    <w:rsid w:val="00352F51"/>
    <w:rsid w:val="00354597"/>
    <w:rsid w:val="00355451"/>
    <w:rsid w:val="00355D4E"/>
    <w:rsid w:val="00356D55"/>
    <w:rsid w:val="003620B7"/>
    <w:rsid w:val="00363A3A"/>
    <w:rsid w:val="00371801"/>
    <w:rsid w:val="0037391E"/>
    <w:rsid w:val="00374A01"/>
    <w:rsid w:val="0037513E"/>
    <w:rsid w:val="0037559F"/>
    <w:rsid w:val="003766AF"/>
    <w:rsid w:val="00376DE6"/>
    <w:rsid w:val="0038052D"/>
    <w:rsid w:val="00381A47"/>
    <w:rsid w:val="003849BF"/>
    <w:rsid w:val="00386060"/>
    <w:rsid w:val="003861CA"/>
    <w:rsid w:val="00386844"/>
    <w:rsid w:val="00391944"/>
    <w:rsid w:val="003922BA"/>
    <w:rsid w:val="00393DA7"/>
    <w:rsid w:val="00397731"/>
    <w:rsid w:val="003A00F5"/>
    <w:rsid w:val="003A070D"/>
    <w:rsid w:val="003A0A2F"/>
    <w:rsid w:val="003A12AD"/>
    <w:rsid w:val="003A17C2"/>
    <w:rsid w:val="003A3EF8"/>
    <w:rsid w:val="003A472E"/>
    <w:rsid w:val="003A6944"/>
    <w:rsid w:val="003A7D90"/>
    <w:rsid w:val="003B1D02"/>
    <w:rsid w:val="003B5EAF"/>
    <w:rsid w:val="003B7CBB"/>
    <w:rsid w:val="003C0CE1"/>
    <w:rsid w:val="003C23B2"/>
    <w:rsid w:val="003C24E7"/>
    <w:rsid w:val="003C250C"/>
    <w:rsid w:val="003C356E"/>
    <w:rsid w:val="003C36B5"/>
    <w:rsid w:val="003C4BF3"/>
    <w:rsid w:val="003C697C"/>
    <w:rsid w:val="003D0711"/>
    <w:rsid w:val="003D0827"/>
    <w:rsid w:val="003D0B9F"/>
    <w:rsid w:val="003D49A0"/>
    <w:rsid w:val="003D75BF"/>
    <w:rsid w:val="003E31B3"/>
    <w:rsid w:val="003E376E"/>
    <w:rsid w:val="003E3C3C"/>
    <w:rsid w:val="003E434A"/>
    <w:rsid w:val="003E467B"/>
    <w:rsid w:val="003F0A6D"/>
    <w:rsid w:val="003F19B9"/>
    <w:rsid w:val="003F1FDB"/>
    <w:rsid w:val="003F240F"/>
    <w:rsid w:val="003F31C6"/>
    <w:rsid w:val="003F5FBC"/>
    <w:rsid w:val="003F75A0"/>
    <w:rsid w:val="00400655"/>
    <w:rsid w:val="0040080A"/>
    <w:rsid w:val="0040245A"/>
    <w:rsid w:val="00403351"/>
    <w:rsid w:val="00403CE5"/>
    <w:rsid w:val="004041F2"/>
    <w:rsid w:val="004057D2"/>
    <w:rsid w:val="00406164"/>
    <w:rsid w:val="004076C7"/>
    <w:rsid w:val="00407C48"/>
    <w:rsid w:val="00410947"/>
    <w:rsid w:val="00412392"/>
    <w:rsid w:val="004128E3"/>
    <w:rsid w:val="00412D58"/>
    <w:rsid w:val="0041404F"/>
    <w:rsid w:val="0041470F"/>
    <w:rsid w:val="0041663B"/>
    <w:rsid w:val="00416B8E"/>
    <w:rsid w:val="00416E6B"/>
    <w:rsid w:val="004170B2"/>
    <w:rsid w:val="00417D92"/>
    <w:rsid w:val="0042283A"/>
    <w:rsid w:val="00423EB7"/>
    <w:rsid w:val="004252C7"/>
    <w:rsid w:val="00425977"/>
    <w:rsid w:val="00425BBA"/>
    <w:rsid w:val="004265CA"/>
    <w:rsid w:val="00426733"/>
    <w:rsid w:val="004272C8"/>
    <w:rsid w:val="00427B52"/>
    <w:rsid w:val="004305DB"/>
    <w:rsid w:val="00430CC9"/>
    <w:rsid w:val="00431630"/>
    <w:rsid w:val="00432D05"/>
    <w:rsid w:val="00433206"/>
    <w:rsid w:val="0043394C"/>
    <w:rsid w:val="004347A7"/>
    <w:rsid w:val="00434DE5"/>
    <w:rsid w:val="004356E4"/>
    <w:rsid w:val="00435FD8"/>
    <w:rsid w:val="0044048C"/>
    <w:rsid w:val="004423CC"/>
    <w:rsid w:val="004437DD"/>
    <w:rsid w:val="00444C11"/>
    <w:rsid w:val="00445267"/>
    <w:rsid w:val="00445D2C"/>
    <w:rsid w:val="004466A4"/>
    <w:rsid w:val="004469C9"/>
    <w:rsid w:val="00446C66"/>
    <w:rsid w:val="004470D8"/>
    <w:rsid w:val="00447811"/>
    <w:rsid w:val="00447934"/>
    <w:rsid w:val="00452079"/>
    <w:rsid w:val="00452905"/>
    <w:rsid w:val="0045308E"/>
    <w:rsid w:val="00453E79"/>
    <w:rsid w:val="004546B0"/>
    <w:rsid w:val="00454D15"/>
    <w:rsid w:val="00455983"/>
    <w:rsid w:val="004561E3"/>
    <w:rsid w:val="00456FB1"/>
    <w:rsid w:val="00464F82"/>
    <w:rsid w:val="00465000"/>
    <w:rsid w:val="004660F8"/>
    <w:rsid w:val="00467A8C"/>
    <w:rsid w:val="00470736"/>
    <w:rsid w:val="00471BEE"/>
    <w:rsid w:val="004724EA"/>
    <w:rsid w:val="004729CE"/>
    <w:rsid w:val="0047401F"/>
    <w:rsid w:val="00476CB7"/>
    <w:rsid w:val="0048157F"/>
    <w:rsid w:val="00481A11"/>
    <w:rsid w:val="00481F83"/>
    <w:rsid w:val="00482C82"/>
    <w:rsid w:val="00486441"/>
    <w:rsid w:val="00486A6D"/>
    <w:rsid w:val="00487223"/>
    <w:rsid w:val="00487799"/>
    <w:rsid w:val="00490F6F"/>
    <w:rsid w:val="004913BC"/>
    <w:rsid w:val="00491467"/>
    <w:rsid w:val="004924C2"/>
    <w:rsid w:val="0049316D"/>
    <w:rsid w:val="00493440"/>
    <w:rsid w:val="00493D9B"/>
    <w:rsid w:val="00495FE5"/>
    <w:rsid w:val="00496A08"/>
    <w:rsid w:val="004975D1"/>
    <w:rsid w:val="0049783C"/>
    <w:rsid w:val="00497841"/>
    <w:rsid w:val="004A0F9F"/>
    <w:rsid w:val="004A0FCA"/>
    <w:rsid w:val="004A40A0"/>
    <w:rsid w:val="004A425D"/>
    <w:rsid w:val="004A55B4"/>
    <w:rsid w:val="004A61E1"/>
    <w:rsid w:val="004A7819"/>
    <w:rsid w:val="004B05F9"/>
    <w:rsid w:val="004B18A9"/>
    <w:rsid w:val="004B27CE"/>
    <w:rsid w:val="004B3009"/>
    <w:rsid w:val="004B411F"/>
    <w:rsid w:val="004B41F8"/>
    <w:rsid w:val="004B798B"/>
    <w:rsid w:val="004C1724"/>
    <w:rsid w:val="004C32D1"/>
    <w:rsid w:val="004C3469"/>
    <w:rsid w:val="004C6EED"/>
    <w:rsid w:val="004D1D24"/>
    <w:rsid w:val="004D21FD"/>
    <w:rsid w:val="004D2EAB"/>
    <w:rsid w:val="004D5A96"/>
    <w:rsid w:val="004D644A"/>
    <w:rsid w:val="004D7DCF"/>
    <w:rsid w:val="004E057C"/>
    <w:rsid w:val="004E08E7"/>
    <w:rsid w:val="004E244C"/>
    <w:rsid w:val="004E34A1"/>
    <w:rsid w:val="004E4459"/>
    <w:rsid w:val="004E4940"/>
    <w:rsid w:val="004E74EC"/>
    <w:rsid w:val="004E7B98"/>
    <w:rsid w:val="004F021E"/>
    <w:rsid w:val="004F1405"/>
    <w:rsid w:val="004F21BF"/>
    <w:rsid w:val="004F25FC"/>
    <w:rsid w:val="004F3104"/>
    <w:rsid w:val="004F69B6"/>
    <w:rsid w:val="005001CE"/>
    <w:rsid w:val="00500E8D"/>
    <w:rsid w:val="00500FB5"/>
    <w:rsid w:val="00501200"/>
    <w:rsid w:val="00503F25"/>
    <w:rsid w:val="00504116"/>
    <w:rsid w:val="005041A2"/>
    <w:rsid w:val="00505F8E"/>
    <w:rsid w:val="00507A97"/>
    <w:rsid w:val="00512229"/>
    <w:rsid w:val="0051298A"/>
    <w:rsid w:val="00512B5C"/>
    <w:rsid w:val="00512F7A"/>
    <w:rsid w:val="0051310E"/>
    <w:rsid w:val="00514698"/>
    <w:rsid w:val="005166DB"/>
    <w:rsid w:val="005219D8"/>
    <w:rsid w:val="00524B63"/>
    <w:rsid w:val="00525212"/>
    <w:rsid w:val="00530CEF"/>
    <w:rsid w:val="00531189"/>
    <w:rsid w:val="0053184D"/>
    <w:rsid w:val="00532A6B"/>
    <w:rsid w:val="0053429A"/>
    <w:rsid w:val="005345E7"/>
    <w:rsid w:val="005348D6"/>
    <w:rsid w:val="00535877"/>
    <w:rsid w:val="005361B2"/>
    <w:rsid w:val="005432A7"/>
    <w:rsid w:val="00543870"/>
    <w:rsid w:val="00543A84"/>
    <w:rsid w:val="00545A49"/>
    <w:rsid w:val="00551406"/>
    <w:rsid w:val="00551ABA"/>
    <w:rsid w:val="00554909"/>
    <w:rsid w:val="00555F2D"/>
    <w:rsid w:val="005561F9"/>
    <w:rsid w:val="00556A98"/>
    <w:rsid w:val="00557006"/>
    <w:rsid w:val="00557B05"/>
    <w:rsid w:val="00557D6A"/>
    <w:rsid w:val="00560CFC"/>
    <w:rsid w:val="00561CCD"/>
    <w:rsid w:val="0056295A"/>
    <w:rsid w:val="0056339A"/>
    <w:rsid w:val="0056358E"/>
    <w:rsid w:val="00563839"/>
    <w:rsid w:val="00564D6A"/>
    <w:rsid w:val="00565281"/>
    <w:rsid w:val="005652C2"/>
    <w:rsid w:val="00567863"/>
    <w:rsid w:val="00567D3B"/>
    <w:rsid w:val="005703CC"/>
    <w:rsid w:val="00571998"/>
    <w:rsid w:val="0057286E"/>
    <w:rsid w:val="00572B66"/>
    <w:rsid w:val="005735DD"/>
    <w:rsid w:val="00573845"/>
    <w:rsid w:val="005738DE"/>
    <w:rsid w:val="0057693F"/>
    <w:rsid w:val="005808D5"/>
    <w:rsid w:val="00580C44"/>
    <w:rsid w:val="00581AC0"/>
    <w:rsid w:val="0058276C"/>
    <w:rsid w:val="00583674"/>
    <w:rsid w:val="00583FB6"/>
    <w:rsid w:val="005845F4"/>
    <w:rsid w:val="0058556E"/>
    <w:rsid w:val="005857BA"/>
    <w:rsid w:val="00586702"/>
    <w:rsid w:val="0059051A"/>
    <w:rsid w:val="00592178"/>
    <w:rsid w:val="00592B2E"/>
    <w:rsid w:val="00597ABE"/>
    <w:rsid w:val="005A121B"/>
    <w:rsid w:val="005A127E"/>
    <w:rsid w:val="005A5FCE"/>
    <w:rsid w:val="005A6649"/>
    <w:rsid w:val="005A7670"/>
    <w:rsid w:val="005A78F8"/>
    <w:rsid w:val="005B0EEF"/>
    <w:rsid w:val="005B14B4"/>
    <w:rsid w:val="005B1E24"/>
    <w:rsid w:val="005B2DE3"/>
    <w:rsid w:val="005B3064"/>
    <w:rsid w:val="005B3ED9"/>
    <w:rsid w:val="005B446A"/>
    <w:rsid w:val="005B5A16"/>
    <w:rsid w:val="005C282C"/>
    <w:rsid w:val="005C362C"/>
    <w:rsid w:val="005C3D83"/>
    <w:rsid w:val="005C3F14"/>
    <w:rsid w:val="005C3F59"/>
    <w:rsid w:val="005C5625"/>
    <w:rsid w:val="005C6091"/>
    <w:rsid w:val="005C6145"/>
    <w:rsid w:val="005C6F02"/>
    <w:rsid w:val="005C7E4F"/>
    <w:rsid w:val="005D01AE"/>
    <w:rsid w:val="005D0CD1"/>
    <w:rsid w:val="005D1876"/>
    <w:rsid w:val="005D3DFA"/>
    <w:rsid w:val="005D51D8"/>
    <w:rsid w:val="005D5D26"/>
    <w:rsid w:val="005D6094"/>
    <w:rsid w:val="005D63EE"/>
    <w:rsid w:val="005D6B50"/>
    <w:rsid w:val="005D70AF"/>
    <w:rsid w:val="005E0AC6"/>
    <w:rsid w:val="005E0BF8"/>
    <w:rsid w:val="005E107D"/>
    <w:rsid w:val="005E296E"/>
    <w:rsid w:val="005E4AE1"/>
    <w:rsid w:val="005E4E09"/>
    <w:rsid w:val="005E6986"/>
    <w:rsid w:val="005E69F6"/>
    <w:rsid w:val="005F0264"/>
    <w:rsid w:val="005F04E9"/>
    <w:rsid w:val="005F0F16"/>
    <w:rsid w:val="005F1CFF"/>
    <w:rsid w:val="005F5449"/>
    <w:rsid w:val="005F5B65"/>
    <w:rsid w:val="00600F21"/>
    <w:rsid w:val="00601427"/>
    <w:rsid w:val="006014C9"/>
    <w:rsid w:val="00601ACA"/>
    <w:rsid w:val="00601EB3"/>
    <w:rsid w:val="006021CC"/>
    <w:rsid w:val="00603067"/>
    <w:rsid w:val="00603EFE"/>
    <w:rsid w:val="0060407C"/>
    <w:rsid w:val="00604A3E"/>
    <w:rsid w:val="006056FE"/>
    <w:rsid w:val="00606F22"/>
    <w:rsid w:val="00607FA4"/>
    <w:rsid w:val="006112FF"/>
    <w:rsid w:val="00612F3F"/>
    <w:rsid w:val="00614D41"/>
    <w:rsid w:val="006157F0"/>
    <w:rsid w:val="00615960"/>
    <w:rsid w:val="00616266"/>
    <w:rsid w:val="0061764B"/>
    <w:rsid w:val="00617747"/>
    <w:rsid w:val="00623395"/>
    <w:rsid w:val="00623A7B"/>
    <w:rsid w:val="006243A1"/>
    <w:rsid w:val="00625C3F"/>
    <w:rsid w:val="0063049C"/>
    <w:rsid w:val="0063175C"/>
    <w:rsid w:val="00632B0B"/>
    <w:rsid w:val="006335BB"/>
    <w:rsid w:val="00633C61"/>
    <w:rsid w:val="00633DBA"/>
    <w:rsid w:val="00636FF6"/>
    <w:rsid w:val="006378DA"/>
    <w:rsid w:val="00637FE6"/>
    <w:rsid w:val="00641D41"/>
    <w:rsid w:val="00642CFA"/>
    <w:rsid w:val="006435CF"/>
    <w:rsid w:val="00643874"/>
    <w:rsid w:val="00643BDF"/>
    <w:rsid w:val="00643CD7"/>
    <w:rsid w:val="00645998"/>
    <w:rsid w:val="00646C65"/>
    <w:rsid w:val="00647828"/>
    <w:rsid w:val="00647F5D"/>
    <w:rsid w:val="00647FE7"/>
    <w:rsid w:val="00650395"/>
    <w:rsid w:val="00650672"/>
    <w:rsid w:val="006506CD"/>
    <w:rsid w:val="00650A66"/>
    <w:rsid w:val="00652C67"/>
    <w:rsid w:val="006534B7"/>
    <w:rsid w:val="00654DC0"/>
    <w:rsid w:val="006567A1"/>
    <w:rsid w:val="0065698E"/>
    <w:rsid w:val="0065787E"/>
    <w:rsid w:val="00657EFA"/>
    <w:rsid w:val="00661C0D"/>
    <w:rsid w:val="00662A5C"/>
    <w:rsid w:val="00662EFD"/>
    <w:rsid w:val="00663842"/>
    <w:rsid w:val="0066476A"/>
    <w:rsid w:val="0066514F"/>
    <w:rsid w:val="00665393"/>
    <w:rsid w:val="00665CBA"/>
    <w:rsid w:val="00666C26"/>
    <w:rsid w:val="00667A86"/>
    <w:rsid w:val="00672D87"/>
    <w:rsid w:val="00673046"/>
    <w:rsid w:val="006753A0"/>
    <w:rsid w:val="00675C83"/>
    <w:rsid w:val="00675FB5"/>
    <w:rsid w:val="006764EE"/>
    <w:rsid w:val="00676BB6"/>
    <w:rsid w:val="00677A94"/>
    <w:rsid w:val="0068240C"/>
    <w:rsid w:val="00682F3F"/>
    <w:rsid w:val="00683044"/>
    <w:rsid w:val="00683390"/>
    <w:rsid w:val="006834C0"/>
    <w:rsid w:val="00684426"/>
    <w:rsid w:val="00685218"/>
    <w:rsid w:val="00685625"/>
    <w:rsid w:val="00687726"/>
    <w:rsid w:val="0069084D"/>
    <w:rsid w:val="00690A8A"/>
    <w:rsid w:val="00691A87"/>
    <w:rsid w:val="00692060"/>
    <w:rsid w:val="00692184"/>
    <w:rsid w:val="006938D5"/>
    <w:rsid w:val="00694B1C"/>
    <w:rsid w:val="006951F8"/>
    <w:rsid w:val="00696C09"/>
    <w:rsid w:val="006A3318"/>
    <w:rsid w:val="006A4510"/>
    <w:rsid w:val="006B185B"/>
    <w:rsid w:val="006B209C"/>
    <w:rsid w:val="006B25F6"/>
    <w:rsid w:val="006B2A04"/>
    <w:rsid w:val="006B3FE4"/>
    <w:rsid w:val="006B4EA5"/>
    <w:rsid w:val="006B5957"/>
    <w:rsid w:val="006B5A8D"/>
    <w:rsid w:val="006B6E21"/>
    <w:rsid w:val="006B7867"/>
    <w:rsid w:val="006B7B52"/>
    <w:rsid w:val="006C0B4F"/>
    <w:rsid w:val="006C0BB1"/>
    <w:rsid w:val="006C1B48"/>
    <w:rsid w:val="006C2E88"/>
    <w:rsid w:val="006C31E8"/>
    <w:rsid w:val="006C5803"/>
    <w:rsid w:val="006C58CA"/>
    <w:rsid w:val="006C612B"/>
    <w:rsid w:val="006C6D3D"/>
    <w:rsid w:val="006C737B"/>
    <w:rsid w:val="006D0073"/>
    <w:rsid w:val="006D076E"/>
    <w:rsid w:val="006D1800"/>
    <w:rsid w:val="006D19BD"/>
    <w:rsid w:val="006D33CF"/>
    <w:rsid w:val="006D4293"/>
    <w:rsid w:val="006D59F9"/>
    <w:rsid w:val="006D5F34"/>
    <w:rsid w:val="006D6844"/>
    <w:rsid w:val="006D6BCF"/>
    <w:rsid w:val="006E10A6"/>
    <w:rsid w:val="006E586F"/>
    <w:rsid w:val="006E5A2B"/>
    <w:rsid w:val="006F0C9C"/>
    <w:rsid w:val="006F0CA1"/>
    <w:rsid w:val="006F29ED"/>
    <w:rsid w:val="006F2DAA"/>
    <w:rsid w:val="006F4C32"/>
    <w:rsid w:val="006F687B"/>
    <w:rsid w:val="006F778F"/>
    <w:rsid w:val="006F7C27"/>
    <w:rsid w:val="00701E97"/>
    <w:rsid w:val="0070292C"/>
    <w:rsid w:val="007046F7"/>
    <w:rsid w:val="00704C36"/>
    <w:rsid w:val="00704D53"/>
    <w:rsid w:val="00706B40"/>
    <w:rsid w:val="00707E33"/>
    <w:rsid w:val="00710358"/>
    <w:rsid w:val="007109A4"/>
    <w:rsid w:val="00712A22"/>
    <w:rsid w:val="0071578F"/>
    <w:rsid w:val="00721172"/>
    <w:rsid w:val="00723F6C"/>
    <w:rsid w:val="00724C16"/>
    <w:rsid w:val="0072611A"/>
    <w:rsid w:val="00730C20"/>
    <w:rsid w:val="00731BCA"/>
    <w:rsid w:val="00733476"/>
    <w:rsid w:val="007342F6"/>
    <w:rsid w:val="00735DF1"/>
    <w:rsid w:val="00735F87"/>
    <w:rsid w:val="00736E2A"/>
    <w:rsid w:val="00737473"/>
    <w:rsid w:val="00740D58"/>
    <w:rsid w:val="00741797"/>
    <w:rsid w:val="00741C18"/>
    <w:rsid w:val="00742589"/>
    <w:rsid w:val="00743AD9"/>
    <w:rsid w:val="00744ADC"/>
    <w:rsid w:val="0074546A"/>
    <w:rsid w:val="007457D2"/>
    <w:rsid w:val="00745899"/>
    <w:rsid w:val="00746EC7"/>
    <w:rsid w:val="0074740A"/>
    <w:rsid w:val="00747A5C"/>
    <w:rsid w:val="00752604"/>
    <w:rsid w:val="0075448A"/>
    <w:rsid w:val="00754546"/>
    <w:rsid w:val="007604D0"/>
    <w:rsid w:val="00761E4B"/>
    <w:rsid w:val="00763CCF"/>
    <w:rsid w:val="00765E50"/>
    <w:rsid w:val="00766977"/>
    <w:rsid w:val="00766D09"/>
    <w:rsid w:val="00771301"/>
    <w:rsid w:val="00771437"/>
    <w:rsid w:val="007715E5"/>
    <w:rsid w:val="00771770"/>
    <w:rsid w:val="007724F7"/>
    <w:rsid w:val="00773842"/>
    <w:rsid w:val="00773ED9"/>
    <w:rsid w:val="0077658B"/>
    <w:rsid w:val="00777191"/>
    <w:rsid w:val="00777471"/>
    <w:rsid w:val="0078056B"/>
    <w:rsid w:val="00780FD4"/>
    <w:rsid w:val="007813CA"/>
    <w:rsid w:val="00782BB3"/>
    <w:rsid w:val="00783B67"/>
    <w:rsid w:val="00785754"/>
    <w:rsid w:val="0078588D"/>
    <w:rsid w:val="0078778B"/>
    <w:rsid w:val="00787B2D"/>
    <w:rsid w:val="00787FAD"/>
    <w:rsid w:val="00793D1E"/>
    <w:rsid w:val="00794962"/>
    <w:rsid w:val="00796233"/>
    <w:rsid w:val="007963FC"/>
    <w:rsid w:val="00796B16"/>
    <w:rsid w:val="00796F43"/>
    <w:rsid w:val="007A025A"/>
    <w:rsid w:val="007A1C02"/>
    <w:rsid w:val="007A208C"/>
    <w:rsid w:val="007A480E"/>
    <w:rsid w:val="007A4DE6"/>
    <w:rsid w:val="007A587E"/>
    <w:rsid w:val="007A5EC5"/>
    <w:rsid w:val="007A62D1"/>
    <w:rsid w:val="007A693E"/>
    <w:rsid w:val="007A71B1"/>
    <w:rsid w:val="007A785C"/>
    <w:rsid w:val="007B05B5"/>
    <w:rsid w:val="007B2329"/>
    <w:rsid w:val="007B270D"/>
    <w:rsid w:val="007B39C5"/>
    <w:rsid w:val="007B3B34"/>
    <w:rsid w:val="007B3EE4"/>
    <w:rsid w:val="007B431E"/>
    <w:rsid w:val="007B7E33"/>
    <w:rsid w:val="007C0A96"/>
    <w:rsid w:val="007C1325"/>
    <w:rsid w:val="007C238A"/>
    <w:rsid w:val="007C4CA8"/>
    <w:rsid w:val="007C5B03"/>
    <w:rsid w:val="007C636F"/>
    <w:rsid w:val="007C715C"/>
    <w:rsid w:val="007C789C"/>
    <w:rsid w:val="007D04E3"/>
    <w:rsid w:val="007D1083"/>
    <w:rsid w:val="007D1B8E"/>
    <w:rsid w:val="007D537E"/>
    <w:rsid w:val="007E127D"/>
    <w:rsid w:val="007E23AD"/>
    <w:rsid w:val="007E4D98"/>
    <w:rsid w:val="007F037B"/>
    <w:rsid w:val="007F1103"/>
    <w:rsid w:val="007F15FE"/>
    <w:rsid w:val="007F1943"/>
    <w:rsid w:val="007F2C21"/>
    <w:rsid w:val="007F2F4B"/>
    <w:rsid w:val="007F6751"/>
    <w:rsid w:val="00800D31"/>
    <w:rsid w:val="00803A88"/>
    <w:rsid w:val="00803BBF"/>
    <w:rsid w:val="00806C80"/>
    <w:rsid w:val="00810E05"/>
    <w:rsid w:val="00811A14"/>
    <w:rsid w:val="00813772"/>
    <w:rsid w:val="00815345"/>
    <w:rsid w:val="00815405"/>
    <w:rsid w:val="00816E6C"/>
    <w:rsid w:val="00817A05"/>
    <w:rsid w:val="00820411"/>
    <w:rsid w:val="008204AD"/>
    <w:rsid w:val="0082106A"/>
    <w:rsid w:val="00822C06"/>
    <w:rsid w:val="00824241"/>
    <w:rsid w:val="00824E56"/>
    <w:rsid w:val="008261B0"/>
    <w:rsid w:val="008262DE"/>
    <w:rsid w:val="00826308"/>
    <w:rsid w:val="00827DF2"/>
    <w:rsid w:val="0083045F"/>
    <w:rsid w:val="00830C00"/>
    <w:rsid w:val="00830E7A"/>
    <w:rsid w:val="00831822"/>
    <w:rsid w:val="00833300"/>
    <w:rsid w:val="00834FB9"/>
    <w:rsid w:val="00837961"/>
    <w:rsid w:val="00840FAA"/>
    <w:rsid w:val="00841627"/>
    <w:rsid w:val="0084224B"/>
    <w:rsid w:val="00844665"/>
    <w:rsid w:val="00846AAF"/>
    <w:rsid w:val="008508E7"/>
    <w:rsid w:val="00850C05"/>
    <w:rsid w:val="0085231F"/>
    <w:rsid w:val="00852DDC"/>
    <w:rsid w:val="008530B7"/>
    <w:rsid w:val="008538CC"/>
    <w:rsid w:val="00853937"/>
    <w:rsid w:val="00855621"/>
    <w:rsid w:val="0085578D"/>
    <w:rsid w:val="008574C4"/>
    <w:rsid w:val="0086394C"/>
    <w:rsid w:val="00864733"/>
    <w:rsid w:val="008647D0"/>
    <w:rsid w:val="00870923"/>
    <w:rsid w:val="008734AC"/>
    <w:rsid w:val="00873646"/>
    <w:rsid w:val="00873C21"/>
    <w:rsid w:val="008740EB"/>
    <w:rsid w:val="00874437"/>
    <w:rsid w:val="008776A1"/>
    <w:rsid w:val="00880156"/>
    <w:rsid w:val="0088021C"/>
    <w:rsid w:val="00880D4F"/>
    <w:rsid w:val="00881B24"/>
    <w:rsid w:val="0088265D"/>
    <w:rsid w:val="00883401"/>
    <w:rsid w:val="008839C3"/>
    <w:rsid w:val="008853BB"/>
    <w:rsid w:val="00886203"/>
    <w:rsid w:val="00886376"/>
    <w:rsid w:val="00887105"/>
    <w:rsid w:val="008900BD"/>
    <w:rsid w:val="008915C5"/>
    <w:rsid w:val="008931BD"/>
    <w:rsid w:val="00894AB3"/>
    <w:rsid w:val="008950D2"/>
    <w:rsid w:val="008958F5"/>
    <w:rsid w:val="008969E4"/>
    <w:rsid w:val="008A05C2"/>
    <w:rsid w:val="008A0CA2"/>
    <w:rsid w:val="008A17C0"/>
    <w:rsid w:val="008A2C05"/>
    <w:rsid w:val="008A757E"/>
    <w:rsid w:val="008A78BE"/>
    <w:rsid w:val="008A7ACC"/>
    <w:rsid w:val="008B167C"/>
    <w:rsid w:val="008B2DDE"/>
    <w:rsid w:val="008B4B81"/>
    <w:rsid w:val="008B5221"/>
    <w:rsid w:val="008B5A86"/>
    <w:rsid w:val="008B630A"/>
    <w:rsid w:val="008B6ADA"/>
    <w:rsid w:val="008B7BD2"/>
    <w:rsid w:val="008B7EA0"/>
    <w:rsid w:val="008C0EAD"/>
    <w:rsid w:val="008C0EFA"/>
    <w:rsid w:val="008C16B9"/>
    <w:rsid w:val="008C25FB"/>
    <w:rsid w:val="008C40F3"/>
    <w:rsid w:val="008C487C"/>
    <w:rsid w:val="008C4C8B"/>
    <w:rsid w:val="008C589B"/>
    <w:rsid w:val="008C5D9B"/>
    <w:rsid w:val="008C77C5"/>
    <w:rsid w:val="008D1545"/>
    <w:rsid w:val="008D19BF"/>
    <w:rsid w:val="008D1C11"/>
    <w:rsid w:val="008D2BB1"/>
    <w:rsid w:val="008D2E50"/>
    <w:rsid w:val="008D3A4F"/>
    <w:rsid w:val="008D42AB"/>
    <w:rsid w:val="008D42CE"/>
    <w:rsid w:val="008D653B"/>
    <w:rsid w:val="008D769E"/>
    <w:rsid w:val="008E1928"/>
    <w:rsid w:val="008E25FD"/>
    <w:rsid w:val="008E2646"/>
    <w:rsid w:val="008E4521"/>
    <w:rsid w:val="008E49BB"/>
    <w:rsid w:val="008E5A1E"/>
    <w:rsid w:val="008E7F0D"/>
    <w:rsid w:val="008E7F12"/>
    <w:rsid w:val="008F00AC"/>
    <w:rsid w:val="008F01D0"/>
    <w:rsid w:val="008F12AE"/>
    <w:rsid w:val="008F1D3A"/>
    <w:rsid w:val="008F2CC6"/>
    <w:rsid w:val="008F3076"/>
    <w:rsid w:val="008F5711"/>
    <w:rsid w:val="008F6BC8"/>
    <w:rsid w:val="008F6EEF"/>
    <w:rsid w:val="008F6EF1"/>
    <w:rsid w:val="009024A1"/>
    <w:rsid w:val="009049C9"/>
    <w:rsid w:val="009053EC"/>
    <w:rsid w:val="00905781"/>
    <w:rsid w:val="00905ABE"/>
    <w:rsid w:val="009066E7"/>
    <w:rsid w:val="00906ACB"/>
    <w:rsid w:val="00906D3E"/>
    <w:rsid w:val="00913905"/>
    <w:rsid w:val="0091455A"/>
    <w:rsid w:val="009152E0"/>
    <w:rsid w:val="00921540"/>
    <w:rsid w:val="0092317B"/>
    <w:rsid w:val="00923298"/>
    <w:rsid w:val="0092361D"/>
    <w:rsid w:val="00925B75"/>
    <w:rsid w:val="00926374"/>
    <w:rsid w:val="00926674"/>
    <w:rsid w:val="00927346"/>
    <w:rsid w:val="009302D5"/>
    <w:rsid w:val="00930CE0"/>
    <w:rsid w:val="009330A3"/>
    <w:rsid w:val="00933CC0"/>
    <w:rsid w:val="0093533E"/>
    <w:rsid w:val="00935CDC"/>
    <w:rsid w:val="0093623C"/>
    <w:rsid w:val="00936AAD"/>
    <w:rsid w:val="00937789"/>
    <w:rsid w:val="00937AF0"/>
    <w:rsid w:val="00940EDF"/>
    <w:rsid w:val="009415C6"/>
    <w:rsid w:val="00942B72"/>
    <w:rsid w:val="00945015"/>
    <w:rsid w:val="0094750E"/>
    <w:rsid w:val="00950CB5"/>
    <w:rsid w:val="009512E3"/>
    <w:rsid w:val="00952F79"/>
    <w:rsid w:val="00953209"/>
    <w:rsid w:val="0095357D"/>
    <w:rsid w:val="00953C3C"/>
    <w:rsid w:val="009549D6"/>
    <w:rsid w:val="0095751A"/>
    <w:rsid w:val="00960AF8"/>
    <w:rsid w:val="00961243"/>
    <w:rsid w:val="00961A38"/>
    <w:rsid w:val="00961E6D"/>
    <w:rsid w:val="0096245C"/>
    <w:rsid w:val="0096283D"/>
    <w:rsid w:val="0096363E"/>
    <w:rsid w:val="00964120"/>
    <w:rsid w:val="0096522C"/>
    <w:rsid w:val="00965D83"/>
    <w:rsid w:val="009669AC"/>
    <w:rsid w:val="00971024"/>
    <w:rsid w:val="009726AA"/>
    <w:rsid w:val="009733AC"/>
    <w:rsid w:val="0097386B"/>
    <w:rsid w:val="00973F62"/>
    <w:rsid w:val="00974503"/>
    <w:rsid w:val="00974ABC"/>
    <w:rsid w:val="009750E2"/>
    <w:rsid w:val="009752E8"/>
    <w:rsid w:val="00975A37"/>
    <w:rsid w:val="00975A88"/>
    <w:rsid w:val="0097615E"/>
    <w:rsid w:val="009779FF"/>
    <w:rsid w:val="00982348"/>
    <w:rsid w:val="00982DD2"/>
    <w:rsid w:val="00984721"/>
    <w:rsid w:val="009856F6"/>
    <w:rsid w:val="00986AA8"/>
    <w:rsid w:val="00987577"/>
    <w:rsid w:val="00987592"/>
    <w:rsid w:val="009909BF"/>
    <w:rsid w:val="00991AC3"/>
    <w:rsid w:val="009920F9"/>
    <w:rsid w:val="00992858"/>
    <w:rsid w:val="0099334D"/>
    <w:rsid w:val="00994425"/>
    <w:rsid w:val="00994C6A"/>
    <w:rsid w:val="0099727D"/>
    <w:rsid w:val="00997A2A"/>
    <w:rsid w:val="00997D88"/>
    <w:rsid w:val="009A1516"/>
    <w:rsid w:val="009A1776"/>
    <w:rsid w:val="009A24C0"/>
    <w:rsid w:val="009A259C"/>
    <w:rsid w:val="009A2C57"/>
    <w:rsid w:val="009A703F"/>
    <w:rsid w:val="009A73D4"/>
    <w:rsid w:val="009B2244"/>
    <w:rsid w:val="009B3E88"/>
    <w:rsid w:val="009B4C0E"/>
    <w:rsid w:val="009B515E"/>
    <w:rsid w:val="009B6700"/>
    <w:rsid w:val="009B676D"/>
    <w:rsid w:val="009B74F5"/>
    <w:rsid w:val="009C1F13"/>
    <w:rsid w:val="009C1F37"/>
    <w:rsid w:val="009C2D5D"/>
    <w:rsid w:val="009C4823"/>
    <w:rsid w:val="009D0EFD"/>
    <w:rsid w:val="009D0FCE"/>
    <w:rsid w:val="009D123B"/>
    <w:rsid w:val="009D3D2A"/>
    <w:rsid w:val="009D516A"/>
    <w:rsid w:val="009D5F45"/>
    <w:rsid w:val="009D7B0A"/>
    <w:rsid w:val="009E0F75"/>
    <w:rsid w:val="009E1F90"/>
    <w:rsid w:val="009E261C"/>
    <w:rsid w:val="009E2C61"/>
    <w:rsid w:val="009E3011"/>
    <w:rsid w:val="009E3AE7"/>
    <w:rsid w:val="009E54F4"/>
    <w:rsid w:val="009E61F5"/>
    <w:rsid w:val="009E79E5"/>
    <w:rsid w:val="009E7D49"/>
    <w:rsid w:val="009F0E3E"/>
    <w:rsid w:val="009F111E"/>
    <w:rsid w:val="009F1466"/>
    <w:rsid w:val="009F2291"/>
    <w:rsid w:val="009F4198"/>
    <w:rsid w:val="009F53C4"/>
    <w:rsid w:val="009F57A4"/>
    <w:rsid w:val="009F5AC0"/>
    <w:rsid w:val="00A005FF"/>
    <w:rsid w:val="00A01CE0"/>
    <w:rsid w:val="00A01FEE"/>
    <w:rsid w:val="00A02937"/>
    <w:rsid w:val="00A04298"/>
    <w:rsid w:val="00A0490C"/>
    <w:rsid w:val="00A06A8E"/>
    <w:rsid w:val="00A07D2B"/>
    <w:rsid w:val="00A105FE"/>
    <w:rsid w:val="00A11667"/>
    <w:rsid w:val="00A11730"/>
    <w:rsid w:val="00A11A02"/>
    <w:rsid w:val="00A12F56"/>
    <w:rsid w:val="00A1356B"/>
    <w:rsid w:val="00A146BB"/>
    <w:rsid w:val="00A173F2"/>
    <w:rsid w:val="00A17CB0"/>
    <w:rsid w:val="00A20214"/>
    <w:rsid w:val="00A239E3"/>
    <w:rsid w:val="00A24783"/>
    <w:rsid w:val="00A264B6"/>
    <w:rsid w:val="00A27FA4"/>
    <w:rsid w:val="00A30762"/>
    <w:rsid w:val="00A3142C"/>
    <w:rsid w:val="00A32BE4"/>
    <w:rsid w:val="00A32CDB"/>
    <w:rsid w:val="00A32F2D"/>
    <w:rsid w:val="00A332DF"/>
    <w:rsid w:val="00A34B4F"/>
    <w:rsid w:val="00A34F92"/>
    <w:rsid w:val="00A36EDC"/>
    <w:rsid w:val="00A37713"/>
    <w:rsid w:val="00A42460"/>
    <w:rsid w:val="00A43666"/>
    <w:rsid w:val="00A4559F"/>
    <w:rsid w:val="00A506A2"/>
    <w:rsid w:val="00A53F25"/>
    <w:rsid w:val="00A54111"/>
    <w:rsid w:val="00A5719A"/>
    <w:rsid w:val="00A57383"/>
    <w:rsid w:val="00A60467"/>
    <w:rsid w:val="00A60926"/>
    <w:rsid w:val="00A61811"/>
    <w:rsid w:val="00A62CCF"/>
    <w:rsid w:val="00A63762"/>
    <w:rsid w:val="00A63FB5"/>
    <w:rsid w:val="00A63FF1"/>
    <w:rsid w:val="00A6439E"/>
    <w:rsid w:val="00A65B5E"/>
    <w:rsid w:val="00A65D01"/>
    <w:rsid w:val="00A6783D"/>
    <w:rsid w:val="00A709F2"/>
    <w:rsid w:val="00A7127C"/>
    <w:rsid w:val="00A71F18"/>
    <w:rsid w:val="00A77A71"/>
    <w:rsid w:val="00A8103C"/>
    <w:rsid w:val="00A817BE"/>
    <w:rsid w:val="00A81E90"/>
    <w:rsid w:val="00A82402"/>
    <w:rsid w:val="00A837E8"/>
    <w:rsid w:val="00A83CE4"/>
    <w:rsid w:val="00A861E8"/>
    <w:rsid w:val="00A86CE1"/>
    <w:rsid w:val="00A86DBE"/>
    <w:rsid w:val="00A8740C"/>
    <w:rsid w:val="00A87B1F"/>
    <w:rsid w:val="00A91581"/>
    <w:rsid w:val="00A92AC5"/>
    <w:rsid w:val="00A939D5"/>
    <w:rsid w:val="00A94E89"/>
    <w:rsid w:val="00A95693"/>
    <w:rsid w:val="00A9578C"/>
    <w:rsid w:val="00A9649A"/>
    <w:rsid w:val="00A96523"/>
    <w:rsid w:val="00A97A39"/>
    <w:rsid w:val="00AA00B0"/>
    <w:rsid w:val="00AA0FC4"/>
    <w:rsid w:val="00AA2F05"/>
    <w:rsid w:val="00AA4747"/>
    <w:rsid w:val="00AA49A4"/>
    <w:rsid w:val="00AA4F3F"/>
    <w:rsid w:val="00AA6CE3"/>
    <w:rsid w:val="00AB41EE"/>
    <w:rsid w:val="00AB45B9"/>
    <w:rsid w:val="00AB4ACC"/>
    <w:rsid w:val="00AB6FC1"/>
    <w:rsid w:val="00AC0457"/>
    <w:rsid w:val="00AC0897"/>
    <w:rsid w:val="00AC11AA"/>
    <w:rsid w:val="00AC1D15"/>
    <w:rsid w:val="00AC3CFD"/>
    <w:rsid w:val="00AC4057"/>
    <w:rsid w:val="00AC4927"/>
    <w:rsid w:val="00AC4E37"/>
    <w:rsid w:val="00AC6A36"/>
    <w:rsid w:val="00AC7016"/>
    <w:rsid w:val="00AC71E1"/>
    <w:rsid w:val="00AC766E"/>
    <w:rsid w:val="00AD085E"/>
    <w:rsid w:val="00AD1CBB"/>
    <w:rsid w:val="00AD1DF6"/>
    <w:rsid w:val="00AD424A"/>
    <w:rsid w:val="00AD6329"/>
    <w:rsid w:val="00AD6FE4"/>
    <w:rsid w:val="00AE0C5D"/>
    <w:rsid w:val="00AE0D72"/>
    <w:rsid w:val="00AE38A7"/>
    <w:rsid w:val="00AE6502"/>
    <w:rsid w:val="00AE7D7E"/>
    <w:rsid w:val="00AF0AA3"/>
    <w:rsid w:val="00AF1549"/>
    <w:rsid w:val="00AF2507"/>
    <w:rsid w:val="00AF31B1"/>
    <w:rsid w:val="00AF6128"/>
    <w:rsid w:val="00AF79DE"/>
    <w:rsid w:val="00B0057A"/>
    <w:rsid w:val="00B009D7"/>
    <w:rsid w:val="00B00A22"/>
    <w:rsid w:val="00B01CBD"/>
    <w:rsid w:val="00B0206E"/>
    <w:rsid w:val="00B032AD"/>
    <w:rsid w:val="00B0369E"/>
    <w:rsid w:val="00B06342"/>
    <w:rsid w:val="00B0716B"/>
    <w:rsid w:val="00B072C5"/>
    <w:rsid w:val="00B07543"/>
    <w:rsid w:val="00B0763F"/>
    <w:rsid w:val="00B1011E"/>
    <w:rsid w:val="00B11202"/>
    <w:rsid w:val="00B1247F"/>
    <w:rsid w:val="00B14449"/>
    <w:rsid w:val="00B15C5F"/>
    <w:rsid w:val="00B17524"/>
    <w:rsid w:val="00B241CF"/>
    <w:rsid w:val="00B26B0F"/>
    <w:rsid w:val="00B276AD"/>
    <w:rsid w:val="00B27D66"/>
    <w:rsid w:val="00B316DC"/>
    <w:rsid w:val="00B3346D"/>
    <w:rsid w:val="00B342DB"/>
    <w:rsid w:val="00B3433F"/>
    <w:rsid w:val="00B35A33"/>
    <w:rsid w:val="00B35BE8"/>
    <w:rsid w:val="00B35CAB"/>
    <w:rsid w:val="00B363EA"/>
    <w:rsid w:val="00B40CAE"/>
    <w:rsid w:val="00B40F4D"/>
    <w:rsid w:val="00B42EC0"/>
    <w:rsid w:val="00B43EC8"/>
    <w:rsid w:val="00B45B7A"/>
    <w:rsid w:val="00B46B90"/>
    <w:rsid w:val="00B471E0"/>
    <w:rsid w:val="00B47E24"/>
    <w:rsid w:val="00B50301"/>
    <w:rsid w:val="00B509BC"/>
    <w:rsid w:val="00B51AA5"/>
    <w:rsid w:val="00B5295C"/>
    <w:rsid w:val="00B604E2"/>
    <w:rsid w:val="00B621CB"/>
    <w:rsid w:val="00B65D51"/>
    <w:rsid w:val="00B665EA"/>
    <w:rsid w:val="00B67F1D"/>
    <w:rsid w:val="00B70BCC"/>
    <w:rsid w:val="00B70CD4"/>
    <w:rsid w:val="00B71EEA"/>
    <w:rsid w:val="00B72040"/>
    <w:rsid w:val="00B7243C"/>
    <w:rsid w:val="00B726EC"/>
    <w:rsid w:val="00B72B7A"/>
    <w:rsid w:val="00B734A5"/>
    <w:rsid w:val="00B73E4D"/>
    <w:rsid w:val="00B74417"/>
    <w:rsid w:val="00B747E4"/>
    <w:rsid w:val="00B74E99"/>
    <w:rsid w:val="00B75D03"/>
    <w:rsid w:val="00B767B4"/>
    <w:rsid w:val="00B777EC"/>
    <w:rsid w:val="00B77A5E"/>
    <w:rsid w:val="00B801B6"/>
    <w:rsid w:val="00B80915"/>
    <w:rsid w:val="00B80F93"/>
    <w:rsid w:val="00B82E96"/>
    <w:rsid w:val="00B838EF"/>
    <w:rsid w:val="00B8497A"/>
    <w:rsid w:val="00B9068E"/>
    <w:rsid w:val="00B91741"/>
    <w:rsid w:val="00B917D4"/>
    <w:rsid w:val="00B91802"/>
    <w:rsid w:val="00B9752C"/>
    <w:rsid w:val="00B97A73"/>
    <w:rsid w:val="00BA0120"/>
    <w:rsid w:val="00BA0712"/>
    <w:rsid w:val="00BA0C47"/>
    <w:rsid w:val="00BA125C"/>
    <w:rsid w:val="00BA2BF9"/>
    <w:rsid w:val="00BA418E"/>
    <w:rsid w:val="00BA510F"/>
    <w:rsid w:val="00BA51A3"/>
    <w:rsid w:val="00BA6112"/>
    <w:rsid w:val="00BA6767"/>
    <w:rsid w:val="00BA7C87"/>
    <w:rsid w:val="00BA7D6C"/>
    <w:rsid w:val="00BB0B89"/>
    <w:rsid w:val="00BB0FE8"/>
    <w:rsid w:val="00BB129C"/>
    <w:rsid w:val="00BB14A4"/>
    <w:rsid w:val="00BB26B0"/>
    <w:rsid w:val="00BB2C5D"/>
    <w:rsid w:val="00BB2CAB"/>
    <w:rsid w:val="00BB2D9D"/>
    <w:rsid w:val="00BB5426"/>
    <w:rsid w:val="00BB64BE"/>
    <w:rsid w:val="00BC259E"/>
    <w:rsid w:val="00BC57AB"/>
    <w:rsid w:val="00BC57D6"/>
    <w:rsid w:val="00BC5B71"/>
    <w:rsid w:val="00BC78C8"/>
    <w:rsid w:val="00BC7F06"/>
    <w:rsid w:val="00BD09BF"/>
    <w:rsid w:val="00BD0EE5"/>
    <w:rsid w:val="00BD2318"/>
    <w:rsid w:val="00BD483C"/>
    <w:rsid w:val="00BD66F9"/>
    <w:rsid w:val="00BD69CE"/>
    <w:rsid w:val="00BE0B00"/>
    <w:rsid w:val="00BE1067"/>
    <w:rsid w:val="00BE20CC"/>
    <w:rsid w:val="00BE3C68"/>
    <w:rsid w:val="00BE3F10"/>
    <w:rsid w:val="00BE45BC"/>
    <w:rsid w:val="00BE4FF1"/>
    <w:rsid w:val="00BE726B"/>
    <w:rsid w:val="00BE7783"/>
    <w:rsid w:val="00BF05FB"/>
    <w:rsid w:val="00BF0D6A"/>
    <w:rsid w:val="00BF1E4A"/>
    <w:rsid w:val="00BF32DE"/>
    <w:rsid w:val="00BF3EF9"/>
    <w:rsid w:val="00BF5859"/>
    <w:rsid w:val="00BF6745"/>
    <w:rsid w:val="00BF6AEF"/>
    <w:rsid w:val="00BF716A"/>
    <w:rsid w:val="00BF79BE"/>
    <w:rsid w:val="00C02271"/>
    <w:rsid w:val="00C025F5"/>
    <w:rsid w:val="00C054A2"/>
    <w:rsid w:val="00C0607A"/>
    <w:rsid w:val="00C06090"/>
    <w:rsid w:val="00C06413"/>
    <w:rsid w:val="00C07ABB"/>
    <w:rsid w:val="00C07C34"/>
    <w:rsid w:val="00C07C63"/>
    <w:rsid w:val="00C102A5"/>
    <w:rsid w:val="00C11511"/>
    <w:rsid w:val="00C11E7C"/>
    <w:rsid w:val="00C12D18"/>
    <w:rsid w:val="00C15AF0"/>
    <w:rsid w:val="00C17285"/>
    <w:rsid w:val="00C208C2"/>
    <w:rsid w:val="00C21ED0"/>
    <w:rsid w:val="00C2398A"/>
    <w:rsid w:val="00C23FBE"/>
    <w:rsid w:val="00C24398"/>
    <w:rsid w:val="00C24CC2"/>
    <w:rsid w:val="00C25DCE"/>
    <w:rsid w:val="00C267A2"/>
    <w:rsid w:val="00C3016C"/>
    <w:rsid w:val="00C3067C"/>
    <w:rsid w:val="00C30886"/>
    <w:rsid w:val="00C31FCA"/>
    <w:rsid w:val="00C32F04"/>
    <w:rsid w:val="00C33016"/>
    <w:rsid w:val="00C34F29"/>
    <w:rsid w:val="00C36EFB"/>
    <w:rsid w:val="00C37477"/>
    <w:rsid w:val="00C37842"/>
    <w:rsid w:val="00C42347"/>
    <w:rsid w:val="00C46997"/>
    <w:rsid w:val="00C47972"/>
    <w:rsid w:val="00C50EBF"/>
    <w:rsid w:val="00C50F0C"/>
    <w:rsid w:val="00C55B27"/>
    <w:rsid w:val="00C56947"/>
    <w:rsid w:val="00C57037"/>
    <w:rsid w:val="00C632EE"/>
    <w:rsid w:val="00C64C78"/>
    <w:rsid w:val="00C65B57"/>
    <w:rsid w:val="00C66804"/>
    <w:rsid w:val="00C70143"/>
    <w:rsid w:val="00C709F8"/>
    <w:rsid w:val="00C72BC5"/>
    <w:rsid w:val="00C735AB"/>
    <w:rsid w:val="00C77AE1"/>
    <w:rsid w:val="00C80F2A"/>
    <w:rsid w:val="00C83829"/>
    <w:rsid w:val="00C83CC2"/>
    <w:rsid w:val="00C866F3"/>
    <w:rsid w:val="00C87FCB"/>
    <w:rsid w:val="00C9015C"/>
    <w:rsid w:val="00C901C2"/>
    <w:rsid w:val="00C91936"/>
    <w:rsid w:val="00C96842"/>
    <w:rsid w:val="00CA0BE8"/>
    <w:rsid w:val="00CA0DDE"/>
    <w:rsid w:val="00CA1030"/>
    <w:rsid w:val="00CA18D3"/>
    <w:rsid w:val="00CA21FB"/>
    <w:rsid w:val="00CA259B"/>
    <w:rsid w:val="00CA2BB2"/>
    <w:rsid w:val="00CA48BA"/>
    <w:rsid w:val="00CA4BA9"/>
    <w:rsid w:val="00CA4F06"/>
    <w:rsid w:val="00CA6D0B"/>
    <w:rsid w:val="00CA784A"/>
    <w:rsid w:val="00CA7FD5"/>
    <w:rsid w:val="00CB4B61"/>
    <w:rsid w:val="00CB5C8C"/>
    <w:rsid w:val="00CB63B2"/>
    <w:rsid w:val="00CB6674"/>
    <w:rsid w:val="00CB703B"/>
    <w:rsid w:val="00CB779F"/>
    <w:rsid w:val="00CB7BA5"/>
    <w:rsid w:val="00CC0C94"/>
    <w:rsid w:val="00CC0E2B"/>
    <w:rsid w:val="00CC11EE"/>
    <w:rsid w:val="00CC2991"/>
    <w:rsid w:val="00CC5507"/>
    <w:rsid w:val="00CD1505"/>
    <w:rsid w:val="00CD166F"/>
    <w:rsid w:val="00CD1A10"/>
    <w:rsid w:val="00CD3191"/>
    <w:rsid w:val="00CE1FF2"/>
    <w:rsid w:val="00CE4D00"/>
    <w:rsid w:val="00CE5D41"/>
    <w:rsid w:val="00CE6CB6"/>
    <w:rsid w:val="00CE7A4E"/>
    <w:rsid w:val="00CF0601"/>
    <w:rsid w:val="00CF1788"/>
    <w:rsid w:val="00CF2274"/>
    <w:rsid w:val="00CF2E93"/>
    <w:rsid w:val="00CF318C"/>
    <w:rsid w:val="00CF38FE"/>
    <w:rsid w:val="00CF43D4"/>
    <w:rsid w:val="00CF5FEA"/>
    <w:rsid w:val="00CF6BB7"/>
    <w:rsid w:val="00CF6FE7"/>
    <w:rsid w:val="00D0141C"/>
    <w:rsid w:val="00D0188C"/>
    <w:rsid w:val="00D03BCD"/>
    <w:rsid w:val="00D03F08"/>
    <w:rsid w:val="00D048B0"/>
    <w:rsid w:val="00D0545A"/>
    <w:rsid w:val="00D05917"/>
    <w:rsid w:val="00D06641"/>
    <w:rsid w:val="00D068A3"/>
    <w:rsid w:val="00D06B96"/>
    <w:rsid w:val="00D11E67"/>
    <w:rsid w:val="00D12323"/>
    <w:rsid w:val="00D12B12"/>
    <w:rsid w:val="00D12E8E"/>
    <w:rsid w:val="00D1357F"/>
    <w:rsid w:val="00D160AB"/>
    <w:rsid w:val="00D16F0A"/>
    <w:rsid w:val="00D20A64"/>
    <w:rsid w:val="00D22D1A"/>
    <w:rsid w:val="00D257D1"/>
    <w:rsid w:val="00D26692"/>
    <w:rsid w:val="00D2687C"/>
    <w:rsid w:val="00D26C74"/>
    <w:rsid w:val="00D27AEC"/>
    <w:rsid w:val="00D30620"/>
    <w:rsid w:val="00D30BF7"/>
    <w:rsid w:val="00D31B53"/>
    <w:rsid w:val="00D31DF8"/>
    <w:rsid w:val="00D33B6D"/>
    <w:rsid w:val="00D33CE4"/>
    <w:rsid w:val="00D342CF"/>
    <w:rsid w:val="00D358BB"/>
    <w:rsid w:val="00D36B2F"/>
    <w:rsid w:val="00D37319"/>
    <w:rsid w:val="00D377AC"/>
    <w:rsid w:val="00D40F6B"/>
    <w:rsid w:val="00D41450"/>
    <w:rsid w:val="00D41A0C"/>
    <w:rsid w:val="00D421D8"/>
    <w:rsid w:val="00D42C4F"/>
    <w:rsid w:val="00D45EDC"/>
    <w:rsid w:val="00D47923"/>
    <w:rsid w:val="00D53A7F"/>
    <w:rsid w:val="00D56666"/>
    <w:rsid w:val="00D56A0C"/>
    <w:rsid w:val="00D62280"/>
    <w:rsid w:val="00D6276C"/>
    <w:rsid w:val="00D62EAD"/>
    <w:rsid w:val="00D62FA8"/>
    <w:rsid w:val="00D64556"/>
    <w:rsid w:val="00D65FB3"/>
    <w:rsid w:val="00D66387"/>
    <w:rsid w:val="00D66EF8"/>
    <w:rsid w:val="00D701B1"/>
    <w:rsid w:val="00D714D9"/>
    <w:rsid w:val="00D7290A"/>
    <w:rsid w:val="00D74FF6"/>
    <w:rsid w:val="00D75B20"/>
    <w:rsid w:val="00D764BD"/>
    <w:rsid w:val="00D76A1E"/>
    <w:rsid w:val="00D7718B"/>
    <w:rsid w:val="00D77E3E"/>
    <w:rsid w:val="00D8002B"/>
    <w:rsid w:val="00D80BD9"/>
    <w:rsid w:val="00D818C8"/>
    <w:rsid w:val="00D82FF9"/>
    <w:rsid w:val="00D833DC"/>
    <w:rsid w:val="00D84F57"/>
    <w:rsid w:val="00D85EF6"/>
    <w:rsid w:val="00D85F92"/>
    <w:rsid w:val="00D92B33"/>
    <w:rsid w:val="00D9431B"/>
    <w:rsid w:val="00D951FB"/>
    <w:rsid w:val="00D95340"/>
    <w:rsid w:val="00D95E9C"/>
    <w:rsid w:val="00D96B4A"/>
    <w:rsid w:val="00D97210"/>
    <w:rsid w:val="00DA3394"/>
    <w:rsid w:val="00DA3975"/>
    <w:rsid w:val="00DA4093"/>
    <w:rsid w:val="00DA54B4"/>
    <w:rsid w:val="00DA5BFC"/>
    <w:rsid w:val="00DB1DF3"/>
    <w:rsid w:val="00DB2194"/>
    <w:rsid w:val="00DB2E68"/>
    <w:rsid w:val="00DB352E"/>
    <w:rsid w:val="00DB3F3B"/>
    <w:rsid w:val="00DB5B53"/>
    <w:rsid w:val="00DB5EF1"/>
    <w:rsid w:val="00DB629B"/>
    <w:rsid w:val="00DB7C8F"/>
    <w:rsid w:val="00DC0D30"/>
    <w:rsid w:val="00DC0E19"/>
    <w:rsid w:val="00DC2150"/>
    <w:rsid w:val="00DC23DD"/>
    <w:rsid w:val="00DC320D"/>
    <w:rsid w:val="00DC3927"/>
    <w:rsid w:val="00DC3931"/>
    <w:rsid w:val="00DC6FDB"/>
    <w:rsid w:val="00DC7EC1"/>
    <w:rsid w:val="00DD0103"/>
    <w:rsid w:val="00DD1B20"/>
    <w:rsid w:val="00DD33D4"/>
    <w:rsid w:val="00DD4DA9"/>
    <w:rsid w:val="00DD6453"/>
    <w:rsid w:val="00DD6788"/>
    <w:rsid w:val="00DD7505"/>
    <w:rsid w:val="00DD7F85"/>
    <w:rsid w:val="00DE1D33"/>
    <w:rsid w:val="00DE2FD6"/>
    <w:rsid w:val="00DE428F"/>
    <w:rsid w:val="00DE4D6D"/>
    <w:rsid w:val="00DE4F67"/>
    <w:rsid w:val="00DE5608"/>
    <w:rsid w:val="00DE5B19"/>
    <w:rsid w:val="00DE5B21"/>
    <w:rsid w:val="00DE622D"/>
    <w:rsid w:val="00DE62BC"/>
    <w:rsid w:val="00DE7EC7"/>
    <w:rsid w:val="00DF0257"/>
    <w:rsid w:val="00DF07CC"/>
    <w:rsid w:val="00DF17C5"/>
    <w:rsid w:val="00DF2367"/>
    <w:rsid w:val="00DF3B57"/>
    <w:rsid w:val="00DF3D97"/>
    <w:rsid w:val="00DF606F"/>
    <w:rsid w:val="00DF691D"/>
    <w:rsid w:val="00DF77A6"/>
    <w:rsid w:val="00DF7BE8"/>
    <w:rsid w:val="00E00D51"/>
    <w:rsid w:val="00E03389"/>
    <w:rsid w:val="00E0372D"/>
    <w:rsid w:val="00E03CAD"/>
    <w:rsid w:val="00E0430B"/>
    <w:rsid w:val="00E04476"/>
    <w:rsid w:val="00E046CB"/>
    <w:rsid w:val="00E05487"/>
    <w:rsid w:val="00E05FF4"/>
    <w:rsid w:val="00E07BE6"/>
    <w:rsid w:val="00E07F2D"/>
    <w:rsid w:val="00E10FED"/>
    <w:rsid w:val="00E121B5"/>
    <w:rsid w:val="00E12766"/>
    <w:rsid w:val="00E13091"/>
    <w:rsid w:val="00E13C9D"/>
    <w:rsid w:val="00E13F36"/>
    <w:rsid w:val="00E15900"/>
    <w:rsid w:val="00E15EEF"/>
    <w:rsid w:val="00E16402"/>
    <w:rsid w:val="00E16E0B"/>
    <w:rsid w:val="00E16F3E"/>
    <w:rsid w:val="00E16F87"/>
    <w:rsid w:val="00E17058"/>
    <w:rsid w:val="00E21301"/>
    <w:rsid w:val="00E219B0"/>
    <w:rsid w:val="00E222A6"/>
    <w:rsid w:val="00E22A89"/>
    <w:rsid w:val="00E22B6A"/>
    <w:rsid w:val="00E23236"/>
    <w:rsid w:val="00E23A6F"/>
    <w:rsid w:val="00E23E02"/>
    <w:rsid w:val="00E27095"/>
    <w:rsid w:val="00E27EDD"/>
    <w:rsid w:val="00E30B1B"/>
    <w:rsid w:val="00E33E64"/>
    <w:rsid w:val="00E340B7"/>
    <w:rsid w:val="00E35D34"/>
    <w:rsid w:val="00E36DA6"/>
    <w:rsid w:val="00E37914"/>
    <w:rsid w:val="00E40132"/>
    <w:rsid w:val="00E40B54"/>
    <w:rsid w:val="00E432CA"/>
    <w:rsid w:val="00E44568"/>
    <w:rsid w:val="00E448BB"/>
    <w:rsid w:val="00E462B7"/>
    <w:rsid w:val="00E46AB4"/>
    <w:rsid w:val="00E47343"/>
    <w:rsid w:val="00E535C7"/>
    <w:rsid w:val="00E5397B"/>
    <w:rsid w:val="00E54FB4"/>
    <w:rsid w:val="00E552BC"/>
    <w:rsid w:val="00E552D8"/>
    <w:rsid w:val="00E563AE"/>
    <w:rsid w:val="00E56B97"/>
    <w:rsid w:val="00E570FE"/>
    <w:rsid w:val="00E576AF"/>
    <w:rsid w:val="00E57A29"/>
    <w:rsid w:val="00E57A9E"/>
    <w:rsid w:val="00E57E2C"/>
    <w:rsid w:val="00E61360"/>
    <w:rsid w:val="00E61F26"/>
    <w:rsid w:val="00E621CB"/>
    <w:rsid w:val="00E65B59"/>
    <w:rsid w:val="00E66FF7"/>
    <w:rsid w:val="00E67238"/>
    <w:rsid w:val="00E7006D"/>
    <w:rsid w:val="00E70D2E"/>
    <w:rsid w:val="00E72A5F"/>
    <w:rsid w:val="00E72E63"/>
    <w:rsid w:val="00E72E8E"/>
    <w:rsid w:val="00E7343C"/>
    <w:rsid w:val="00E73F1D"/>
    <w:rsid w:val="00E74E99"/>
    <w:rsid w:val="00E75C6F"/>
    <w:rsid w:val="00E76C46"/>
    <w:rsid w:val="00E77D94"/>
    <w:rsid w:val="00E8035F"/>
    <w:rsid w:val="00E807F5"/>
    <w:rsid w:val="00E80EAD"/>
    <w:rsid w:val="00E81668"/>
    <w:rsid w:val="00E82929"/>
    <w:rsid w:val="00E83EE9"/>
    <w:rsid w:val="00E842DE"/>
    <w:rsid w:val="00E84D19"/>
    <w:rsid w:val="00E85B6F"/>
    <w:rsid w:val="00E8634B"/>
    <w:rsid w:val="00E863C2"/>
    <w:rsid w:val="00E867D4"/>
    <w:rsid w:val="00E86BD3"/>
    <w:rsid w:val="00E90A2A"/>
    <w:rsid w:val="00E91230"/>
    <w:rsid w:val="00E91814"/>
    <w:rsid w:val="00E91DF5"/>
    <w:rsid w:val="00E938EF"/>
    <w:rsid w:val="00E94778"/>
    <w:rsid w:val="00E9479E"/>
    <w:rsid w:val="00E955E6"/>
    <w:rsid w:val="00EA2589"/>
    <w:rsid w:val="00EA3E85"/>
    <w:rsid w:val="00EA6616"/>
    <w:rsid w:val="00EB08F0"/>
    <w:rsid w:val="00EB0C68"/>
    <w:rsid w:val="00EB1AAA"/>
    <w:rsid w:val="00EB20CB"/>
    <w:rsid w:val="00EB28D2"/>
    <w:rsid w:val="00EB53FD"/>
    <w:rsid w:val="00EB59D0"/>
    <w:rsid w:val="00EB6D09"/>
    <w:rsid w:val="00EC1023"/>
    <w:rsid w:val="00EC66DB"/>
    <w:rsid w:val="00EC6993"/>
    <w:rsid w:val="00ED14B7"/>
    <w:rsid w:val="00ED2775"/>
    <w:rsid w:val="00ED3E6B"/>
    <w:rsid w:val="00ED4C0B"/>
    <w:rsid w:val="00ED79C7"/>
    <w:rsid w:val="00EE05F8"/>
    <w:rsid w:val="00EE1F7E"/>
    <w:rsid w:val="00EE3743"/>
    <w:rsid w:val="00EE3F20"/>
    <w:rsid w:val="00EE4699"/>
    <w:rsid w:val="00EE4A4B"/>
    <w:rsid w:val="00EE593D"/>
    <w:rsid w:val="00EF0154"/>
    <w:rsid w:val="00EF0167"/>
    <w:rsid w:val="00EF22DF"/>
    <w:rsid w:val="00EF253E"/>
    <w:rsid w:val="00EF2A8F"/>
    <w:rsid w:val="00EF2E21"/>
    <w:rsid w:val="00EF39E9"/>
    <w:rsid w:val="00EF53C9"/>
    <w:rsid w:val="00EF5812"/>
    <w:rsid w:val="00F011FE"/>
    <w:rsid w:val="00F01963"/>
    <w:rsid w:val="00F0501E"/>
    <w:rsid w:val="00F1002D"/>
    <w:rsid w:val="00F10A10"/>
    <w:rsid w:val="00F10AE3"/>
    <w:rsid w:val="00F1223D"/>
    <w:rsid w:val="00F12722"/>
    <w:rsid w:val="00F1278D"/>
    <w:rsid w:val="00F12A7B"/>
    <w:rsid w:val="00F139D1"/>
    <w:rsid w:val="00F13C80"/>
    <w:rsid w:val="00F13D2E"/>
    <w:rsid w:val="00F1672C"/>
    <w:rsid w:val="00F20196"/>
    <w:rsid w:val="00F212C5"/>
    <w:rsid w:val="00F22807"/>
    <w:rsid w:val="00F254A2"/>
    <w:rsid w:val="00F26288"/>
    <w:rsid w:val="00F26A92"/>
    <w:rsid w:val="00F27A23"/>
    <w:rsid w:val="00F3499C"/>
    <w:rsid w:val="00F34A03"/>
    <w:rsid w:val="00F35002"/>
    <w:rsid w:val="00F374C9"/>
    <w:rsid w:val="00F40813"/>
    <w:rsid w:val="00F4090C"/>
    <w:rsid w:val="00F417A7"/>
    <w:rsid w:val="00F41D4B"/>
    <w:rsid w:val="00F42126"/>
    <w:rsid w:val="00F4354E"/>
    <w:rsid w:val="00F4438C"/>
    <w:rsid w:val="00F4527D"/>
    <w:rsid w:val="00F476E7"/>
    <w:rsid w:val="00F548C5"/>
    <w:rsid w:val="00F55895"/>
    <w:rsid w:val="00F566FF"/>
    <w:rsid w:val="00F61563"/>
    <w:rsid w:val="00F634B9"/>
    <w:rsid w:val="00F64123"/>
    <w:rsid w:val="00F64D3A"/>
    <w:rsid w:val="00F653B2"/>
    <w:rsid w:val="00F6580A"/>
    <w:rsid w:val="00F65A2C"/>
    <w:rsid w:val="00F706A8"/>
    <w:rsid w:val="00F707DB"/>
    <w:rsid w:val="00F71526"/>
    <w:rsid w:val="00F719E9"/>
    <w:rsid w:val="00F725CE"/>
    <w:rsid w:val="00F72C3A"/>
    <w:rsid w:val="00F75E51"/>
    <w:rsid w:val="00F763AE"/>
    <w:rsid w:val="00F76474"/>
    <w:rsid w:val="00F76C9D"/>
    <w:rsid w:val="00F80718"/>
    <w:rsid w:val="00F809E0"/>
    <w:rsid w:val="00F80A85"/>
    <w:rsid w:val="00F82476"/>
    <w:rsid w:val="00F83417"/>
    <w:rsid w:val="00F84E94"/>
    <w:rsid w:val="00F85BBE"/>
    <w:rsid w:val="00F864AF"/>
    <w:rsid w:val="00F86D31"/>
    <w:rsid w:val="00F90410"/>
    <w:rsid w:val="00F91BD0"/>
    <w:rsid w:val="00F947A6"/>
    <w:rsid w:val="00F96479"/>
    <w:rsid w:val="00F96A10"/>
    <w:rsid w:val="00F97CE8"/>
    <w:rsid w:val="00FA236A"/>
    <w:rsid w:val="00FA241C"/>
    <w:rsid w:val="00FA2A57"/>
    <w:rsid w:val="00FA376A"/>
    <w:rsid w:val="00FA443A"/>
    <w:rsid w:val="00FA501D"/>
    <w:rsid w:val="00FA537B"/>
    <w:rsid w:val="00FA6568"/>
    <w:rsid w:val="00FA6627"/>
    <w:rsid w:val="00FB110F"/>
    <w:rsid w:val="00FB143E"/>
    <w:rsid w:val="00FB1B7C"/>
    <w:rsid w:val="00FB1CE0"/>
    <w:rsid w:val="00FB223A"/>
    <w:rsid w:val="00FB3784"/>
    <w:rsid w:val="00FB5D15"/>
    <w:rsid w:val="00FB67D7"/>
    <w:rsid w:val="00FB6C7C"/>
    <w:rsid w:val="00FC07A2"/>
    <w:rsid w:val="00FC0826"/>
    <w:rsid w:val="00FC12EA"/>
    <w:rsid w:val="00FC2211"/>
    <w:rsid w:val="00FC35A8"/>
    <w:rsid w:val="00FC4236"/>
    <w:rsid w:val="00FC5345"/>
    <w:rsid w:val="00FC5415"/>
    <w:rsid w:val="00FC5EB4"/>
    <w:rsid w:val="00FC60BC"/>
    <w:rsid w:val="00FC74C3"/>
    <w:rsid w:val="00FC7EAC"/>
    <w:rsid w:val="00FD20F9"/>
    <w:rsid w:val="00FD4617"/>
    <w:rsid w:val="00FD4C81"/>
    <w:rsid w:val="00FE37A4"/>
    <w:rsid w:val="00FE3859"/>
    <w:rsid w:val="00FE4D94"/>
    <w:rsid w:val="00FE53CA"/>
    <w:rsid w:val="00FE55BE"/>
    <w:rsid w:val="00FF004F"/>
    <w:rsid w:val="00FF0087"/>
    <w:rsid w:val="00FF070A"/>
    <w:rsid w:val="00FF2D88"/>
    <w:rsid w:val="00FF3100"/>
    <w:rsid w:val="00FF3F9E"/>
    <w:rsid w:val="00FF4462"/>
    <w:rsid w:val="00FF4A85"/>
    <w:rsid w:val="00FF5FFF"/>
    <w:rsid w:val="00FF6823"/>
    <w:rsid w:val="00FF798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1754C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754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1754C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754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212</Words>
  <Characters>1469</Characters>
  <Application>Microsoft Office Word</Application>
  <DocSecurity>0</DocSecurity>
  <Lines>12</Lines>
  <Paragraphs>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lozvegy</dc:creator>
  <cp:lastModifiedBy>hjudit</cp:lastModifiedBy>
  <cp:revision>3</cp:revision>
  <dcterms:created xsi:type="dcterms:W3CDTF">2015-02-16T15:39:00Z</dcterms:created>
  <dcterms:modified xsi:type="dcterms:W3CDTF">2015-02-18T11:42:00Z</dcterms:modified>
</cp:coreProperties>
</file>