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76" w:rsidRDefault="00FC6B76" w:rsidP="00FC6B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FC6B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KRAS mutációk hatása </w:t>
      </w:r>
      <w:proofErr w:type="spellStart"/>
      <w:r w:rsidRPr="00FC6B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tumorsejtek</w:t>
      </w:r>
      <w:proofErr w:type="spellEnd"/>
      <w:r w:rsidRPr="00FC6B7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kollektív migrációjára és inváziójára</w:t>
      </w:r>
    </w:p>
    <w:p w:rsidR="00FC6B76" w:rsidRPr="00FC6B76" w:rsidRDefault="00FC6B76" w:rsidP="00FC6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B76">
        <w:rPr>
          <w:rFonts w:ascii="Times New Roman" w:hAnsi="Times New Roman" w:cs="Times New Roman"/>
          <w:sz w:val="24"/>
          <w:szCs w:val="24"/>
        </w:rPr>
        <w:t xml:space="preserve">Czirok </w:t>
      </w:r>
      <w:proofErr w:type="spellStart"/>
      <w:r w:rsidRPr="00FC6B76">
        <w:rPr>
          <w:rFonts w:ascii="Times New Roman" w:hAnsi="Times New Roman" w:cs="Times New Roman"/>
          <w:sz w:val="24"/>
          <w:szCs w:val="24"/>
        </w:rPr>
        <w:t>András-Tímár</w:t>
      </w:r>
      <w:proofErr w:type="spellEnd"/>
      <w:r w:rsidRPr="00FC6B76">
        <w:rPr>
          <w:rFonts w:ascii="Times New Roman" w:hAnsi="Times New Roman" w:cs="Times New Roman"/>
          <w:sz w:val="24"/>
          <w:szCs w:val="24"/>
        </w:rPr>
        <w:t xml:space="preserve"> József</w:t>
      </w:r>
    </w:p>
    <w:p w:rsidR="00314FAF" w:rsidRDefault="00314FAF" w:rsidP="00FC6B76">
      <w:pPr>
        <w:pStyle w:val="NormlWeb"/>
        <w:jc w:val="both"/>
      </w:pPr>
      <w:r>
        <w:t xml:space="preserve">Stabil </w:t>
      </w:r>
      <w:proofErr w:type="spellStart"/>
      <w:r>
        <w:t>transzfekció</w:t>
      </w:r>
      <w:proofErr w:type="spellEnd"/>
      <w:r>
        <w:t xml:space="preserve"> segítségével olyan emberi sejtvonalakat hoztunk létre, amelyek a vad </w:t>
      </w:r>
      <w:proofErr w:type="spellStart"/>
      <w:r>
        <w:t>tipusú</w:t>
      </w:r>
      <w:proofErr w:type="spellEnd"/>
      <w:r>
        <w:t xml:space="preserve">, valamint a leggyakoribb G12C, G12D és G12V mutációkat hordozó humán </w:t>
      </w:r>
      <w:proofErr w:type="spellStart"/>
      <w:r>
        <w:t>KRAS-t</w:t>
      </w:r>
      <w:proofErr w:type="spellEnd"/>
      <w:r>
        <w:t xml:space="preserve"> termelnek. A sejtekben kimutattuk a </w:t>
      </w:r>
      <w:proofErr w:type="spellStart"/>
      <w:r>
        <w:t>RAF-MEK-Erk</w:t>
      </w:r>
      <w:proofErr w:type="spellEnd"/>
      <w:r>
        <w:t xml:space="preserve"> es a PI3K-AKT-mTOR jelpályák fokozott működését, valamint a </w:t>
      </w:r>
      <w:proofErr w:type="spellStart"/>
      <w:r>
        <w:t>GFP-kapcsolt</w:t>
      </w:r>
      <w:proofErr w:type="spellEnd"/>
      <w:r>
        <w:t xml:space="preserve"> KRAS membrán közeli elhelyezkedését. Beállítottuk a nagysűrűségű tenyészetek </w:t>
      </w:r>
      <w:proofErr w:type="spellStart"/>
      <w:r>
        <w:t>kolektív</w:t>
      </w:r>
      <w:proofErr w:type="spellEnd"/>
      <w:r>
        <w:t xml:space="preserve"> mozgásának, valamint háromdimenziós inváziós aktivitásának meghatározásához szükséges kísérleteket, ezek jelenleg folyamatban vannak. A </w:t>
      </w:r>
      <w:proofErr w:type="spellStart"/>
      <w:r>
        <w:t>sejtpolaritás</w:t>
      </w:r>
      <w:proofErr w:type="spellEnd"/>
      <w:r>
        <w:t xml:space="preserve"> és kollektív sejtmozgás kapcsolatát vizsgáló numerikus modellünket a </w:t>
      </w:r>
      <w:proofErr w:type="spellStart"/>
      <w:r>
        <w:t>sejtpolaritást</w:t>
      </w:r>
      <w:proofErr w:type="spellEnd"/>
      <w:r>
        <w:t xml:space="preserve"> direkt módon befolyásoló kísérletekkel teszteltük. </w:t>
      </w:r>
    </w:p>
    <w:p w:rsidR="00903A11" w:rsidRDefault="00903A11">
      <w:bookmarkStart w:id="0" w:name="_GoBack"/>
      <w:bookmarkEnd w:id="0"/>
    </w:p>
    <w:sectPr w:rsidR="0090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AF"/>
    <w:rsid w:val="00314FAF"/>
    <w:rsid w:val="00903A11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6B7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C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1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C6B7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2</cp:revision>
  <dcterms:created xsi:type="dcterms:W3CDTF">2015-05-29T09:12:00Z</dcterms:created>
  <dcterms:modified xsi:type="dcterms:W3CDTF">2015-07-08T09:53:00Z</dcterms:modified>
</cp:coreProperties>
</file>