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62F" w:rsidRPr="0070562F" w:rsidRDefault="0070562F" w:rsidP="00705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70562F">
        <w:rPr>
          <w:rFonts w:ascii="Times New Roman" w:hAnsi="Times New Roman" w:cs="Times New Roman"/>
          <w:sz w:val="28"/>
          <w:szCs w:val="28"/>
        </w:rPr>
        <w:t>High-sensitivity</w:t>
      </w:r>
      <w:proofErr w:type="spellEnd"/>
      <w:r w:rsidRPr="00705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62F">
        <w:rPr>
          <w:rFonts w:ascii="Times New Roman" w:hAnsi="Times New Roman" w:cs="Times New Roman"/>
          <w:sz w:val="28"/>
          <w:szCs w:val="28"/>
        </w:rPr>
        <w:t>mass</w:t>
      </w:r>
      <w:proofErr w:type="spellEnd"/>
      <w:r w:rsidRPr="00705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62F">
        <w:rPr>
          <w:rFonts w:ascii="Times New Roman" w:hAnsi="Times New Roman" w:cs="Times New Roman"/>
          <w:sz w:val="28"/>
          <w:szCs w:val="28"/>
        </w:rPr>
        <w:t>spectrometry</w:t>
      </w:r>
      <w:proofErr w:type="spellEnd"/>
      <w:r w:rsidRPr="00705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62F">
        <w:rPr>
          <w:rFonts w:ascii="Times New Roman" w:hAnsi="Times New Roman" w:cs="Times New Roman"/>
          <w:sz w:val="28"/>
          <w:szCs w:val="28"/>
        </w:rPr>
        <w:t>analysis</w:t>
      </w:r>
      <w:proofErr w:type="spellEnd"/>
      <w:r w:rsidRPr="0070562F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70562F">
        <w:rPr>
          <w:rFonts w:ascii="Times New Roman" w:hAnsi="Times New Roman" w:cs="Times New Roman"/>
          <w:sz w:val="28"/>
          <w:szCs w:val="28"/>
        </w:rPr>
        <w:t>pericardial</w:t>
      </w:r>
      <w:proofErr w:type="spellEnd"/>
      <w:r w:rsidRPr="0070562F">
        <w:rPr>
          <w:rFonts w:ascii="Times New Roman" w:hAnsi="Times New Roman" w:cs="Times New Roman"/>
          <w:sz w:val="28"/>
          <w:szCs w:val="28"/>
        </w:rPr>
        <w:t xml:space="preserve"> fluid </w:t>
      </w:r>
      <w:proofErr w:type="spellStart"/>
      <w:r w:rsidRPr="0070562F">
        <w:rPr>
          <w:rFonts w:ascii="Times New Roman" w:hAnsi="Times New Roman" w:cs="Times New Roman"/>
          <w:sz w:val="28"/>
          <w:szCs w:val="28"/>
        </w:rPr>
        <w:t>derived</w:t>
      </w:r>
      <w:proofErr w:type="spellEnd"/>
      <w:r w:rsidRPr="00705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62F">
        <w:rPr>
          <w:rFonts w:ascii="Times New Roman" w:hAnsi="Times New Roman" w:cs="Times New Roman"/>
          <w:sz w:val="28"/>
          <w:szCs w:val="28"/>
        </w:rPr>
        <w:t>extracellular</w:t>
      </w:r>
      <w:proofErr w:type="spellEnd"/>
      <w:r w:rsidRPr="00705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62F">
        <w:rPr>
          <w:rFonts w:ascii="Times New Roman" w:hAnsi="Times New Roman" w:cs="Times New Roman"/>
          <w:sz w:val="28"/>
          <w:szCs w:val="28"/>
        </w:rPr>
        <w:t>vesicles</w:t>
      </w:r>
      <w:proofErr w:type="spellEnd"/>
      <w:r w:rsidRPr="007056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0562F">
        <w:rPr>
          <w:rFonts w:ascii="Times New Roman" w:hAnsi="Times New Roman" w:cs="Times New Roman"/>
          <w:sz w:val="28"/>
          <w:szCs w:val="28"/>
        </w:rPr>
        <w:t>EVs</w:t>
      </w:r>
      <w:proofErr w:type="spellEnd"/>
      <w:r w:rsidRPr="0070562F">
        <w:rPr>
          <w:rFonts w:ascii="Times New Roman" w:hAnsi="Times New Roman" w:cs="Times New Roman"/>
          <w:sz w:val="28"/>
          <w:szCs w:val="28"/>
        </w:rPr>
        <w:t>)</w:t>
      </w:r>
    </w:p>
    <w:p w:rsidR="0070562F" w:rsidRDefault="0070562F" w:rsidP="0070562F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70562F" w:rsidRDefault="0070562F" w:rsidP="0070562F">
      <w:pPr>
        <w:jc w:val="both"/>
        <w:rPr>
          <w:rFonts w:ascii="Times New Roman" w:hAnsi="Times New Roman" w:cs="Times New Roman"/>
          <w:lang w:val="en-US"/>
        </w:rPr>
      </w:pPr>
      <w:r w:rsidRPr="009261CB">
        <w:rPr>
          <w:rFonts w:ascii="Times New Roman" w:hAnsi="Times New Roman" w:cs="Times New Roman"/>
          <w:lang w:val="en-US"/>
        </w:rPr>
        <w:t xml:space="preserve">The overall goal of this project is the complex characterization of pericardial fluid derived EVs by immunological and proteomic analysis. </w:t>
      </w:r>
    </w:p>
    <w:p w:rsidR="0070562F" w:rsidRDefault="0070562F" w:rsidP="0070562F">
      <w:pPr>
        <w:jc w:val="both"/>
        <w:rPr>
          <w:rFonts w:ascii="Times New Roman" w:hAnsi="Times New Roman" w:cs="Times New Roman"/>
          <w:b/>
          <w:lang w:val="en-US"/>
        </w:rPr>
      </w:pPr>
      <w:r w:rsidRPr="006B1BB7">
        <w:rPr>
          <w:rFonts w:ascii="Times New Roman" w:hAnsi="Times New Roman" w:cs="Times New Roman"/>
          <w:b/>
          <w:lang w:val="en-US"/>
        </w:rPr>
        <w:t>Results:</w:t>
      </w:r>
    </w:p>
    <w:p w:rsidR="0070562F" w:rsidRDefault="0070562F" w:rsidP="0070562F">
      <w:pPr>
        <w:jc w:val="both"/>
        <w:rPr>
          <w:rFonts w:ascii="Times New Roman" w:hAnsi="Times New Roman" w:cs="Times New Roman"/>
          <w:lang w:val="en-US"/>
        </w:rPr>
      </w:pPr>
      <w:r w:rsidRPr="00CF7A0B">
        <w:rPr>
          <w:rFonts w:ascii="Times New Roman" w:hAnsi="Times New Roman" w:cs="Times New Roman"/>
          <w:lang w:val="en-US"/>
        </w:rPr>
        <w:t xml:space="preserve">1. </w:t>
      </w:r>
      <w:r>
        <w:rPr>
          <w:rFonts w:ascii="Times New Roman" w:hAnsi="Times New Roman" w:cs="Times New Roman"/>
          <w:lang w:val="en-US"/>
        </w:rPr>
        <w:t>Pericardial fluid samples were collected from three different clinical stages: coronary bypass patients (CABG = 60) and both heart transplantation recipients (</w:t>
      </w:r>
      <w:proofErr w:type="spellStart"/>
      <w:r>
        <w:rPr>
          <w:rFonts w:ascii="Times New Roman" w:hAnsi="Times New Roman" w:cs="Times New Roman"/>
          <w:lang w:val="en-US"/>
        </w:rPr>
        <w:t>TxR</w:t>
      </w:r>
      <w:proofErr w:type="spellEnd"/>
      <w:r>
        <w:rPr>
          <w:rFonts w:ascii="Times New Roman" w:hAnsi="Times New Roman" w:cs="Times New Roman"/>
          <w:lang w:val="en-US"/>
        </w:rPr>
        <w:t xml:space="preserve"> = 32) and donors (</w:t>
      </w:r>
      <w:proofErr w:type="spellStart"/>
      <w:r>
        <w:rPr>
          <w:rFonts w:ascii="Times New Roman" w:hAnsi="Times New Roman" w:cs="Times New Roman"/>
          <w:lang w:val="en-US"/>
        </w:rPr>
        <w:t>TxR</w:t>
      </w:r>
      <w:proofErr w:type="spellEnd"/>
      <w:r>
        <w:rPr>
          <w:rFonts w:ascii="Times New Roman" w:hAnsi="Times New Roman" w:cs="Times New Roman"/>
          <w:lang w:val="en-US"/>
        </w:rPr>
        <w:t xml:space="preserve"> = 18).</w:t>
      </w:r>
    </w:p>
    <w:p w:rsidR="0070562F" w:rsidRDefault="0070562F" w:rsidP="0070562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2. Extracellular vesicle content of pericardial fluid samples were </w:t>
      </w:r>
      <w:proofErr w:type="spellStart"/>
      <w:r>
        <w:rPr>
          <w:rFonts w:ascii="Times New Roman" w:hAnsi="Times New Roman" w:cs="Times New Roman"/>
          <w:lang w:val="en-US"/>
        </w:rPr>
        <w:t>immunophenotyped</w:t>
      </w:r>
      <w:proofErr w:type="spellEnd"/>
      <w:r>
        <w:rPr>
          <w:rFonts w:ascii="Times New Roman" w:hAnsi="Times New Roman" w:cs="Times New Roman"/>
          <w:lang w:val="en-US"/>
        </w:rPr>
        <w:t xml:space="preserve"> by 17 different markers.</w:t>
      </w:r>
    </w:p>
    <w:p w:rsidR="0070562F" w:rsidRDefault="0070562F" w:rsidP="0070562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3. Complex clinical database was generated from the following data: clinical diagnosis, medication, laboratory parameters, including clinical chemistry and hematology, and </w:t>
      </w:r>
      <w:proofErr w:type="spellStart"/>
      <w:r>
        <w:rPr>
          <w:rStyle w:val="st"/>
        </w:rPr>
        <w:t>echocardiogram</w:t>
      </w:r>
      <w:proofErr w:type="spellEnd"/>
      <w:r>
        <w:rPr>
          <w:rFonts w:ascii="Times New Roman" w:hAnsi="Times New Roman" w:cs="Times New Roman"/>
          <w:lang w:val="en-US"/>
        </w:rPr>
        <w:t>. Clinical database was used for determination of samples for further mass spectrometry analysis.</w:t>
      </w:r>
    </w:p>
    <w:p w:rsidR="0070562F" w:rsidRPr="00CF7A0B" w:rsidRDefault="0070562F" w:rsidP="0070562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4. Differential centrifugation was used for the separation of </w:t>
      </w:r>
      <w:proofErr w:type="spellStart"/>
      <w:r>
        <w:rPr>
          <w:rFonts w:ascii="Times New Roman" w:hAnsi="Times New Roman" w:cs="Times New Roman"/>
          <w:lang w:val="en-US"/>
        </w:rPr>
        <w:t>microvesicles</w:t>
      </w:r>
      <w:proofErr w:type="spellEnd"/>
      <w:r>
        <w:rPr>
          <w:rFonts w:ascii="Times New Roman" w:hAnsi="Times New Roman" w:cs="Times New Roman"/>
          <w:lang w:val="en-US"/>
        </w:rPr>
        <w:t xml:space="preserve"> and exosomes from the selected samples. Both extracellular vesicle fractions were prepared for mass spectrometry analysis.</w:t>
      </w:r>
    </w:p>
    <w:p w:rsidR="00042F3F" w:rsidRDefault="00042F3F"/>
    <w:sectPr w:rsidR="00042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2F"/>
    <w:rsid w:val="00042F3F"/>
    <w:rsid w:val="0070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FC27F-D82B-4855-9F59-006141AF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562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">
    <w:name w:val="st"/>
    <w:basedOn w:val="Bekezdsalapbettpusa"/>
    <w:rsid w:val="00705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judit</dc:creator>
  <cp:keywords/>
  <dc:description/>
  <cp:lastModifiedBy>h judit</cp:lastModifiedBy>
  <cp:revision>1</cp:revision>
  <dcterms:created xsi:type="dcterms:W3CDTF">2017-01-26T16:15:00Z</dcterms:created>
  <dcterms:modified xsi:type="dcterms:W3CDTF">2017-01-26T16:15:00Z</dcterms:modified>
</cp:coreProperties>
</file>