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41" w:rsidRPr="004954C9" w:rsidRDefault="00D32541" w:rsidP="00D32541"/>
    <w:p w:rsidR="00D32541" w:rsidRPr="00176745" w:rsidRDefault="00D32541" w:rsidP="00D32541">
      <w:pPr>
        <w:jc w:val="center"/>
        <w:rPr>
          <w:b/>
          <w:sz w:val="28"/>
          <w:szCs w:val="28"/>
        </w:rPr>
      </w:pPr>
      <w:proofErr w:type="spellStart"/>
      <w:r w:rsidRPr="00176745">
        <w:rPr>
          <w:b/>
          <w:sz w:val="28"/>
          <w:szCs w:val="28"/>
        </w:rPr>
        <w:t>Fehérjekomplexek</w:t>
      </w:r>
      <w:proofErr w:type="spellEnd"/>
      <w:r w:rsidRPr="00176745">
        <w:rPr>
          <w:b/>
          <w:sz w:val="28"/>
          <w:szCs w:val="28"/>
        </w:rPr>
        <w:t xml:space="preserve"> szerepe jelátviteli és karcinogenezis folyamatokban</w:t>
      </w:r>
    </w:p>
    <w:p w:rsidR="00D32541" w:rsidRPr="004954C9" w:rsidRDefault="00D32541" w:rsidP="00D32541"/>
    <w:p w:rsidR="00D32541" w:rsidRPr="004954C9" w:rsidRDefault="00D32541" w:rsidP="00D32541">
      <w:pPr>
        <w:rPr>
          <w:i/>
        </w:rPr>
      </w:pPr>
      <w:r w:rsidRPr="004954C9">
        <w:rPr>
          <w:i/>
        </w:rPr>
        <w:t>Együttműködő partnerek:</w:t>
      </w:r>
    </w:p>
    <w:p w:rsidR="00D32541" w:rsidRPr="004954C9" w:rsidRDefault="00D32541" w:rsidP="00D32541">
      <w:r w:rsidRPr="004954C9">
        <w:t>Buday László, MTA levelező tagja, intézeti igazgató, csoportvezető, MTA TTK</w:t>
      </w:r>
    </w:p>
    <w:p w:rsidR="00D32541" w:rsidRPr="004954C9" w:rsidRDefault="00D32541" w:rsidP="00D32541">
      <w:proofErr w:type="spellStart"/>
      <w:r w:rsidRPr="004954C9">
        <w:t>Nyitray</w:t>
      </w:r>
      <w:proofErr w:type="spellEnd"/>
      <w:r w:rsidRPr="004954C9">
        <w:t xml:space="preserve"> László, MTA Doktora, tanszékvezető egyetemi tanár, ELTE TTK</w:t>
      </w:r>
      <w:bookmarkStart w:id="0" w:name="_GoBack"/>
      <w:bookmarkEnd w:id="0"/>
    </w:p>
    <w:p w:rsidR="00D32541" w:rsidRPr="004954C9" w:rsidRDefault="00D32541" w:rsidP="00D32541">
      <w:proofErr w:type="spellStart"/>
      <w:r w:rsidRPr="004954C9">
        <w:t>Vértessy</w:t>
      </w:r>
      <w:proofErr w:type="spellEnd"/>
      <w:r w:rsidRPr="004954C9">
        <w:t xml:space="preserve"> G. Beáta, MTA Doktora, egyetemi tanár, BME VBK</w:t>
      </w:r>
    </w:p>
    <w:p w:rsidR="0087583C" w:rsidRPr="004954C9" w:rsidRDefault="0087583C"/>
    <w:p w:rsidR="00106CE4" w:rsidRPr="004954C9" w:rsidRDefault="00106CE4">
      <w:r w:rsidRPr="004954C9">
        <w:t>A</w:t>
      </w:r>
      <w:r w:rsidR="00F7075D">
        <w:t xml:space="preserve"> fontosabb új eredményeink</w:t>
      </w:r>
      <w:r w:rsidRPr="004954C9">
        <w:t>:</w:t>
      </w:r>
    </w:p>
    <w:p w:rsidR="00106CE4" w:rsidRPr="004954C9" w:rsidRDefault="00106CE4" w:rsidP="00106CE4">
      <w:pPr>
        <w:pStyle w:val="Listaszerbekezds"/>
        <w:numPr>
          <w:ilvl w:val="0"/>
          <w:numId w:val="1"/>
        </w:numPr>
      </w:pPr>
      <w:r w:rsidRPr="004954C9">
        <w:t xml:space="preserve">a </w:t>
      </w:r>
      <w:proofErr w:type="spellStart"/>
      <w:r w:rsidR="008F3B3D">
        <w:t>C</w:t>
      </w:r>
      <w:r w:rsidRPr="004954C9">
        <w:t>askin</w:t>
      </w:r>
      <w:proofErr w:type="spellEnd"/>
      <w:r w:rsidRPr="004954C9">
        <w:t xml:space="preserve"> </w:t>
      </w:r>
      <w:r w:rsidR="00373A8A" w:rsidRPr="004954C9">
        <w:t>kristályosítási kísérletei</w:t>
      </w:r>
      <w:r w:rsidR="00F7075D">
        <w:t xml:space="preserve"> eredményre vetettek, de</w:t>
      </w:r>
      <w:r w:rsidR="00373A8A" w:rsidRPr="004954C9">
        <w:t xml:space="preserve"> további optimalizálás</w:t>
      </w:r>
      <w:r w:rsidR="00F7075D">
        <w:t>ra van</w:t>
      </w:r>
      <w:r w:rsidR="00373A8A" w:rsidRPr="004954C9">
        <w:t xml:space="preserve"> </w:t>
      </w:r>
      <w:r w:rsidR="00F7075D">
        <w:t xml:space="preserve">szükség </w:t>
      </w:r>
      <w:r w:rsidR="00373A8A" w:rsidRPr="004954C9">
        <w:t xml:space="preserve">megfelelő diffrakciós </w:t>
      </w:r>
      <w:r w:rsidR="00F7075D">
        <w:t>adatok gyűjtéséhez</w:t>
      </w:r>
    </w:p>
    <w:p w:rsidR="002127A2" w:rsidRPr="002127A2" w:rsidRDefault="002127A2" w:rsidP="002127A2">
      <w:pPr>
        <w:pStyle w:val="Listaszerbekezds"/>
        <w:numPr>
          <w:ilvl w:val="0"/>
          <w:numId w:val="1"/>
        </w:numPr>
      </w:pPr>
      <w:proofErr w:type="spellStart"/>
      <w:r w:rsidRPr="002127A2">
        <w:t>foszforilált</w:t>
      </w:r>
      <w:proofErr w:type="spellEnd"/>
      <w:r w:rsidRPr="002127A2">
        <w:t xml:space="preserve"> SH3 </w:t>
      </w:r>
      <w:proofErr w:type="spellStart"/>
      <w:r w:rsidRPr="002127A2">
        <w:t>doméneket</w:t>
      </w:r>
      <w:proofErr w:type="spellEnd"/>
      <w:r w:rsidRPr="002127A2">
        <w:t xml:space="preserve"> sikerült kristályosítani, szerkezetük meghatározása jelenleg folyamatban van</w:t>
      </w:r>
    </w:p>
    <w:p w:rsidR="002127A2" w:rsidRPr="002127A2" w:rsidRDefault="002127A2" w:rsidP="002127A2">
      <w:pPr>
        <w:pStyle w:val="Listaszerbekezds"/>
        <w:numPr>
          <w:ilvl w:val="0"/>
          <w:numId w:val="1"/>
        </w:numPr>
      </w:pPr>
      <w:r w:rsidRPr="002127A2">
        <w:t xml:space="preserve">kimutattuk, hogy a Tks4 fehérje PX </w:t>
      </w:r>
      <w:proofErr w:type="spellStart"/>
      <w:r w:rsidRPr="002127A2">
        <w:t>domén</w:t>
      </w:r>
      <w:proofErr w:type="spellEnd"/>
      <w:r w:rsidRPr="002127A2">
        <w:t xml:space="preserve"> </w:t>
      </w:r>
      <w:proofErr w:type="spellStart"/>
      <w:r w:rsidRPr="002127A2">
        <w:t>foszfolipid</w:t>
      </w:r>
      <w:proofErr w:type="spellEnd"/>
      <w:r w:rsidRPr="002127A2">
        <w:t xml:space="preserve"> kötő képességét a fehérje SH3 </w:t>
      </w:r>
      <w:proofErr w:type="spellStart"/>
      <w:r w:rsidRPr="002127A2">
        <w:t>doménjei</w:t>
      </w:r>
      <w:proofErr w:type="spellEnd"/>
      <w:r w:rsidRPr="002127A2">
        <w:t xml:space="preserve"> </w:t>
      </w:r>
      <w:proofErr w:type="spellStart"/>
      <w:r w:rsidRPr="002127A2">
        <w:t>autoinhibitoros</w:t>
      </w:r>
      <w:proofErr w:type="spellEnd"/>
      <w:r w:rsidRPr="002127A2">
        <w:t xml:space="preserve"> módon gátolják</w:t>
      </w:r>
    </w:p>
    <w:p w:rsidR="00373A8A" w:rsidRPr="002127A2" w:rsidRDefault="002127A2" w:rsidP="00106CE4">
      <w:pPr>
        <w:pStyle w:val="Listaszerbekezds"/>
        <w:numPr>
          <w:ilvl w:val="0"/>
          <w:numId w:val="1"/>
        </w:numPr>
      </w:pPr>
      <w:r>
        <w:t xml:space="preserve">megoldottunk több, S100 </w:t>
      </w:r>
      <w:r w:rsidR="00373A8A" w:rsidRPr="004954C9">
        <w:t>fehérje</w:t>
      </w:r>
      <w:r>
        <w:t>-komplex, az S100A4 és a teljes hosszúságú ANXA2</w:t>
      </w:r>
      <w:r w:rsidR="00373A8A" w:rsidRPr="004954C9">
        <w:t xml:space="preserve"> </w:t>
      </w:r>
      <w:r>
        <w:t xml:space="preserve">(PDB: 4XLB), valamint az S100B és az Rsk1 </w:t>
      </w:r>
      <w:proofErr w:type="spellStart"/>
      <w:r w:rsidRPr="002127A2">
        <w:t>kötőpeptid</w:t>
      </w:r>
      <w:proofErr w:type="spellEnd"/>
      <w:r w:rsidRPr="002127A2">
        <w:t xml:space="preserve"> szerkezetét</w:t>
      </w:r>
    </w:p>
    <w:p w:rsidR="00373A8A" w:rsidRPr="002127A2" w:rsidRDefault="00373A8A" w:rsidP="00106CE4">
      <w:pPr>
        <w:pStyle w:val="Listaszerbekezds"/>
        <w:numPr>
          <w:ilvl w:val="0"/>
          <w:numId w:val="1"/>
        </w:numPr>
      </w:pPr>
      <w:r w:rsidRPr="002127A2">
        <w:t xml:space="preserve">a BESSY </w:t>
      </w:r>
      <w:r w:rsidR="002127A2" w:rsidRPr="002127A2">
        <w:t xml:space="preserve">és DESY </w:t>
      </w:r>
      <w:r w:rsidRPr="002127A2">
        <w:t xml:space="preserve">szinkrotronnál </w:t>
      </w:r>
      <w:r w:rsidR="002127A2" w:rsidRPr="002127A2">
        <w:t>további</w:t>
      </w:r>
      <w:r w:rsidRPr="002127A2">
        <w:t xml:space="preserve"> kristály</w:t>
      </w:r>
      <w:r w:rsidR="002127A2" w:rsidRPr="002127A2">
        <w:t>ok</w:t>
      </w:r>
      <w:r w:rsidRPr="002127A2">
        <w:t xml:space="preserve">ról </w:t>
      </w:r>
      <w:r w:rsidR="002127A2" w:rsidRPr="002127A2">
        <w:t xml:space="preserve">gyűjtöttünk diffrakciós </w:t>
      </w:r>
      <w:r w:rsidRPr="002127A2">
        <w:t>adatkészletet, melyek elemzése folyamatban van</w:t>
      </w:r>
    </w:p>
    <w:p w:rsidR="002127A2" w:rsidRPr="002127A2" w:rsidRDefault="002127A2" w:rsidP="002127A2">
      <w:pPr>
        <w:pStyle w:val="Listaszerbekezds"/>
        <w:numPr>
          <w:ilvl w:val="0"/>
          <w:numId w:val="1"/>
        </w:numPr>
      </w:pPr>
      <w:r w:rsidRPr="002127A2">
        <w:t>elnyertü</w:t>
      </w:r>
      <w:r w:rsidR="00962316">
        <w:t>n</w:t>
      </w:r>
      <w:r w:rsidRPr="002127A2">
        <w:t xml:space="preserve">k </w:t>
      </w:r>
      <w:r w:rsidR="00962316">
        <w:t>egy</w:t>
      </w:r>
      <w:r w:rsidRPr="002127A2">
        <w:t xml:space="preserve"> </w:t>
      </w:r>
      <w:proofErr w:type="spellStart"/>
      <w:r w:rsidRPr="002127A2">
        <w:t>Biostruct-X</w:t>
      </w:r>
      <w:proofErr w:type="spellEnd"/>
      <w:r w:rsidRPr="002127A2">
        <w:t xml:space="preserve"> BAG </w:t>
      </w:r>
      <w:r w:rsidR="00962316">
        <w:t xml:space="preserve">szinkrotron idő </w:t>
      </w:r>
      <w:r w:rsidRPr="002127A2">
        <w:t>pályázatot közösen a magyarországi szerkeze</w:t>
      </w:r>
      <w:r>
        <w:t>t</w:t>
      </w:r>
      <w:r w:rsidRPr="002127A2">
        <w:t xml:space="preserve">i biológiai közösség több szereplőjével </w:t>
      </w:r>
    </w:p>
    <w:p w:rsidR="004954C9" w:rsidRDefault="004954C9" w:rsidP="00106CE4">
      <w:pPr>
        <w:pStyle w:val="Listaszerbekezds"/>
        <w:numPr>
          <w:ilvl w:val="0"/>
          <w:numId w:val="1"/>
        </w:numPr>
      </w:pPr>
      <w:r w:rsidRPr="002127A2">
        <w:t>eredményeinket számos hazai és nemzetközi konferencián bemutattuk, vagy be fogjuk mutatni (pl. FEBS3+ Meeting, Portoroz, Szlovénia, 2015. szeptember)</w:t>
      </w:r>
    </w:p>
    <w:p w:rsidR="002127A2" w:rsidRDefault="002127A2" w:rsidP="002127A2">
      <w:pPr>
        <w:pStyle w:val="Listaszerbekezds"/>
        <w:numPr>
          <w:ilvl w:val="0"/>
          <w:numId w:val="1"/>
        </w:numPr>
      </w:pPr>
      <w:r w:rsidRPr="002127A2">
        <w:t xml:space="preserve">a </w:t>
      </w:r>
      <w:proofErr w:type="spellStart"/>
      <w:r w:rsidRPr="002127A2">
        <w:t>MedinProt</w:t>
      </w:r>
      <w:proofErr w:type="spellEnd"/>
      <w:r w:rsidRPr="002127A2">
        <w:t xml:space="preserve"> támogatásá</w:t>
      </w:r>
      <w:r>
        <w:t>val megjelent, beküldött és megírás alatt lévő publikációk száma 13</w:t>
      </w:r>
    </w:p>
    <w:p w:rsidR="001E28F5" w:rsidRDefault="001E28F5" w:rsidP="001E28F5"/>
    <w:p w:rsidR="00555FF7" w:rsidRPr="00F55CCF" w:rsidRDefault="00DC7A1D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>1</w:t>
      </w:r>
      <w:r w:rsidR="00555FF7" w:rsidRPr="00F55CCF">
        <w:rPr>
          <w:rFonts w:ascii="Times New Roman" w:hAnsi="Times New Roman" w:cs="Times New Roman"/>
        </w:rPr>
        <w:t xml:space="preserve">: </w:t>
      </w:r>
      <w:proofErr w:type="spellStart"/>
      <w:r w:rsidR="00555FF7" w:rsidRPr="00F55CCF">
        <w:rPr>
          <w:rFonts w:ascii="Times New Roman" w:hAnsi="Times New Roman" w:cs="Times New Roman"/>
        </w:rPr>
        <w:t>Marton</w:t>
      </w:r>
      <w:proofErr w:type="spellEnd"/>
      <w:r w:rsidR="00555FF7" w:rsidRPr="00F55CCF">
        <w:rPr>
          <w:rFonts w:ascii="Times New Roman" w:hAnsi="Times New Roman" w:cs="Times New Roman"/>
        </w:rPr>
        <w:t xml:space="preserve"> L, Nagy GN, </w:t>
      </w:r>
      <w:proofErr w:type="spellStart"/>
      <w:r w:rsidR="00555FF7" w:rsidRPr="00F55CCF">
        <w:rPr>
          <w:rFonts w:ascii="Times New Roman" w:hAnsi="Times New Roman" w:cs="Times New Roman"/>
        </w:rPr>
        <w:t>Ozohanics</w:t>
      </w:r>
      <w:proofErr w:type="spellEnd"/>
      <w:r w:rsidR="00555FF7" w:rsidRPr="00F55CCF">
        <w:rPr>
          <w:rFonts w:ascii="Times New Roman" w:hAnsi="Times New Roman" w:cs="Times New Roman"/>
        </w:rPr>
        <w:t xml:space="preserve"> O, </w:t>
      </w:r>
      <w:proofErr w:type="spellStart"/>
      <w:r w:rsidR="00555FF7" w:rsidRPr="00F55CCF">
        <w:rPr>
          <w:rFonts w:ascii="Times New Roman" w:hAnsi="Times New Roman" w:cs="Times New Roman"/>
        </w:rPr>
        <w:t>Lábas</w:t>
      </w:r>
      <w:proofErr w:type="spellEnd"/>
      <w:r w:rsidR="00555FF7" w:rsidRPr="00F55CCF">
        <w:rPr>
          <w:rFonts w:ascii="Times New Roman" w:hAnsi="Times New Roman" w:cs="Times New Roman"/>
        </w:rPr>
        <w:t xml:space="preserve"> A, </w:t>
      </w:r>
      <w:proofErr w:type="spellStart"/>
      <w:r w:rsidR="00555FF7" w:rsidRPr="00F55CCF">
        <w:rPr>
          <w:rFonts w:ascii="Times New Roman" w:hAnsi="Times New Roman" w:cs="Times New Roman"/>
        </w:rPr>
        <w:t>Krámos</w:t>
      </w:r>
      <w:proofErr w:type="spellEnd"/>
      <w:r w:rsidR="00555FF7" w:rsidRPr="00F55CCF">
        <w:rPr>
          <w:rFonts w:ascii="Times New Roman" w:hAnsi="Times New Roman" w:cs="Times New Roman"/>
        </w:rPr>
        <w:t xml:space="preserve"> B, </w:t>
      </w:r>
      <w:proofErr w:type="spellStart"/>
      <w:r w:rsidR="00555FF7" w:rsidRPr="00F55CCF">
        <w:rPr>
          <w:rFonts w:ascii="Times New Roman" w:hAnsi="Times New Roman" w:cs="Times New Roman"/>
        </w:rPr>
        <w:t>Oláh</w:t>
      </w:r>
      <w:proofErr w:type="spellEnd"/>
      <w:r w:rsidR="00555FF7" w:rsidRPr="00F55CCF">
        <w:rPr>
          <w:rFonts w:ascii="Times New Roman" w:hAnsi="Times New Roman" w:cs="Times New Roman"/>
        </w:rPr>
        <w:t xml:space="preserve"> J, </w:t>
      </w:r>
      <w:proofErr w:type="spellStart"/>
      <w:r w:rsidR="00555FF7" w:rsidRPr="00F55CCF">
        <w:rPr>
          <w:rFonts w:ascii="Times New Roman" w:hAnsi="Times New Roman" w:cs="Times New Roman"/>
        </w:rPr>
        <w:t>Vékey</w:t>
      </w:r>
      <w:proofErr w:type="spellEnd"/>
      <w:r w:rsidR="00555FF7" w:rsidRPr="00F55CCF">
        <w:rPr>
          <w:rFonts w:ascii="Times New Roman" w:hAnsi="Times New Roman" w:cs="Times New Roman"/>
        </w:rPr>
        <w:t xml:space="preserve"> K, </w:t>
      </w:r>
      <w:proofErr w:type="spellStart"/>
      <w:r w:rsidR="00555FF7" w:rsidRPr="00F55CCF">
        <w:rPr>
          <w:rFonts w:ascii="Times New Roman" w:hAnsi="Times New Roman" w:cs="Times New Roman"/>
        </w:rPr>
        <w:t>Vértessy</w:t>
      </w:r>
      <w:proofErr w:type="spellEnd"/>
      <w:r w:rsidR="00555FF7" w:rsidRPr="00F55CCF">
        <w:rPr>
          <w:rFonts w:ascii="Times New Roman" w:hAnsi="Times New Roman" w:cs="Times New Roman"/>
        </w:rPr>
        <w:t xml:space="preserve"> BG.</w:t>
      </w: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Molecular Mechanism for the Thermo-Sensitive Phenotype of CHO-MT58 Cell Line </w:t>
      </w:r>
      <w:proofErr w:type="spellStart"/>
      <w:r w:rsidRPr="00F55CCF">
        <w:rPr>
          <w:rFonts w:ascii="Times New Roman" w:hAnsi="Times New Roman" w:cs="Times New Roman"/>
        </w:rPr>
        <w:t>Harbouring</w:t>
      </w:r>
      <w:proofErr w:type="spellEnd"/>
      <w:r w:rsidRPr="00F55CCF">
        <w:rPr>
          <w:rFonts w:ascii="Times New Roman" w:hAnsi="Times New Roman" w:cs="Times New Roman"/>
        </w:rPr>
        <w:t xml:space="preserve"> a Mutant </w:t>
      </w:r>
      <w:proofErr w:type="spellStart"/>
      <w:r w:rsidRPr="00F55CCF">
        <w:rPr>
          <w:rFonts w:ascii="Times New Roman" w:hAnsi="Times New Roman" w:cs="Times New Roman"/>
        </w:rPr>
        <w:t>CTP</w:t>
      </w:r>
      <w:proofErr w:type="gramStart"/>
      <w:r w:rsidRPr="00F55CCF">
        <w:rPr>
          <w:rFonts w:ascii="Times New Roman" w:hAnsi="Times New Roman" w:cs="Times New Roman"/>
        </w:rPr>
        <w:t>:phosphocholine</w:t>
      </w:r>
      <w:proofErr w:type="spellEnd"/>
      <w:proofErr w:type="gramEnd"/>
      <w:r w:rsidRPr="00F55CCF">
        <w:rPr>
          <w:rFonts w:ascii="Times New Roman" w:hAnsi="Times New Roman" w:cs="Times New Roman"/>
        </w:rPr>
        <w:t xml:space="preserve"> </w:t>
      </w:r>
      <w:proofErr w:type="spellStart"/>
      <w:r w:rsidRPr="00F55CCF">
        <w:rPr>
          <w:rFonts w:ascii="Times New Roman" w:hAnsi="Times New Roman" w:cs="Times New Roman"/>
        </w:rPr>
        <w:t>Cytidylyltransferase</w:t>
      </w:r>
      <w:proofErr w:type="spellEnd"/>
      <w:r w:rsidR="004954C9" w:rsidRPr="00F55CCF">
        <w:rPr>
          <w:rFonts w:ascii="Times New Roman" w:hAnsi="Times New Roman" w:cs="Times New Roman"/>
        </w:rPr>
        <w:t xml:space="preserve"> </w:t>
      </w:r>
      <w:proofErr w:type="spellStart"/>
      <w:r w:rsidRPr="00F55CCF">
        <w:rPr>
          <w:rFonts w:ascii="Times New Roman" w:hAnsi="Times New Roman" w:cs="Times New Roman"/>
        </w:rPr>
        <w:t>Plos</w:t>
      </w:r>
      <w:proofErr w:type="spellEnd"/>
      <w:r w:rsidRPr="00F55CCF">
        <w:rPr>
          <w:rFonts w:ascii="Times New Roman" w:hAnsi="Times New Roman" w:cs="Times New Roman"/>
        </w:rPr>
        <w:t xml:space="preserve"> One, </w:t>
      </w:r>
      <w:r w:rsidRPr="00F55CCF">
        <w:rPr>
          <w:rFonts w:ascii="Times New Roman" w:hAnsi="Times New Roman" w:cs="Times New Roman"/>
          <w:i/>
        </w:rPr>
        <w:t>in press</w:t>
      </w: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</w:p>
    <w:p w:rsidR="00555FF7" w:rsidRPr="00F55CCF" w:rsidRDefault="00DC7A1D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>2</w:t>
      </w:r>
      <w:r w:rsidR="00555FF7" w:rsidRPr="00F55CCF">
        <w:rPr>
          <w:rFonts w:ascii="Times New Roman" w:hAnsi="Times New Roman" w:cs="Times New Roman"/>
        </w:rPr>
        <w:t xml:space="preserve">: </w:t>
      </w:r>
      <w:proofErr w:type="spellStart"/>
      <w:r w:rsidR="00555FF7" w:rsidRPr="00F55CCF">
        <w:rPr>
          <w:rFonts w:ascii="Times New Roman" w:hAnsi="Times New Roman" w:cs="Times New Roman"/>
        </w:rPr>
        <w:t>Hirmondó</w:t>
      </w:r>
      <w:proofErr w:type="spellEnd"/>
      <w:r w:rsidR="00555FF7" w:rsidRPr="00F55CCF">
        <w:rPr>
          <w:rFonts w:ascii="Times New Roman" w:hAnsi="Times New Roman" w:cs="Times New Roman"/>
        </w:rPr>
        <w:t xml:space="preserve"> R, </w:t>
      </w:r>
      <w:proofErr w:type="spellStart"/>
      <w:r w:rsidR="00555FF7" w:rsidRPr="00F55CCF">
        <w:rPr>
          <w:rFonts w:ascii="Times New Roman" w:hAnsi="Times New Roman" w:cs="Times New Roman"/>
        </w:rPr>
        <w:t>Szabó</w:t>
      </w:r>
      <w:proofErr w:type="spellEnd"/>
      <w:r w:rsidR="00555FF7" w:rsidRPr="00F55CCF">
        <w:rPr>
          <w:rFonts w:ascii="Times New Roman" w:hAnsi="Times New Roman" w:cs="Times New Roman"/>
        </w:rPr>
        <w:t xml:space="preserve"> JE, </w:t>
      </w:r>
      <w:proofErr w:type="spellStart"/>
      <w:r w:rsidR="00555FF7" w:rsidRPr="00F55CCF">
        <w:rPr>
          <w:rFonts w:ascii="Times New Roman" w:hAnsi="Times New Roman" w:cs="Times New Roman"/>
        </w:rPr>
        <w:t>Nyíri</w:t>
      </w:r>
      <w:proofErr w:type="spellEnd"/>
      <w:r w:rsidR="00555FF7" w:rsidRPr="00F55CCF">
        <w:rPr>
          <w:rFonts w:ascii="Times New Roman" w:hAnsi="Times New Roman" w:cs="Times New Roman"/>
        </w:rPr>
        <w:t xml:space="preserve"> K, </w:t>
      </w:r>
      <w:proofErr w:type="spellStart"/>
      <w:r w:rsidR="00555FF7" w:rsidRPr="00F55CCF">
        <w:rPr>
          <w:rFonts w:ascii="Times New Roman" w:hAnsi="Times New Roman" w:cs="Times New Roman"/>
        </w:rPr>
        <w:t>Tarjányi</w:t>
      </w:r>
      <w:proofErr w:type="spellEnd"/>
      <w:r w:rsidR="00555FF7" w:rsidRPr="00F55CCF">
        <w:rPr>
          <w:rFonts w:ascii="Times New Roman" w:hAnsi="Times New Roman" w:cs="Times New Roman"/>
        </w:rPr>
        <w:t xml:space="preserve"> S, </w:t>
      </w:r>
      <w:proofErr w:type="spellStart"/>
      <w:r w:rsidR="00555FF7" w:rsidRPr="00F55CCF">
        <w:rPr>
          <w:rFonts w:ascii="Times New Roman" w:hAnsi="Times New Roman" w:cs="Times New Roman"/>
        </w:rPr>
        <w:t>Dobrotka</w:t>
      </w:r>
      <w:proofErr w:type="spellEnd"/>
      <w:r w:rsidR="00555FF7" w:rsidRPr="00F55CCF">
        <w:rPr>
          <w:rFonts w:ascii="Times New Roman" w:hAnsi="Times New Roman" w:cs="Times New Roman"/>
        </w:rPr>
        <w:t xml:space="preserve"> P, </w:t>
      </w:r>
      <w:proofErr w:type="spellStart"/>
      <w:r w:rsidR="00555FF7" w:rsidRPr="00F55CCF">
        <w:rPr>
          <w:rFonts w:ascii="Times New Roman" w:hAnsi="Times New Roman" w:cs="Times New Roman"/>
        </w:rPr>
        <w:t>Tóth</w:t>
      </w:r>
      <w:proofErr w:type="spellEnd"/>
      <w:r w:rsidR="00555FF7" w:rsidRPr="00F55CCF">
        <w:rPr>
          <w:rFonts w:ascii="Times New Roman" w:hAnsi="Times New Roman" w:cs="Times New Roman"/>
        </w:rPr>
        <w:t xml:space="preserve"> J, </w:t>
      </w:r>
      <w:proofErr w:type="spellStart"/>
      <w:r w:rsidR="00555FF7" w:rsidRPr="00F55CCF">
        <w:rPr>
          <w:rFonts w:ascii="Times New Roman" w:hAnsi="Times New Roman" w:cs="Times New Roman"/>
        </w:rPr>
        <w:t>Vértessy</w:t>
      </w:r>
      <w:proofErr w:type="spellEnd"/>
      <w:r w:rsidR="00555FF7" w:rsidRPr="00F55CCF">
        <w:rPr>
          <w:rFonts w:ascii="Times New Roman" w:hAnsi="Times New Roman" w:cs="Times New Roman"/>
        </w:rPr>
        <w:t xml:space="preserve"> BG.</w:t>
      </w: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Cross-species inhibition of </w:t>
      </w:r>
      <w:proofErr w:type="spellStart"/>
      <w:r w:rsidRPr="00F55CCF">
        <w:rPr>
          <w:rFonts w:ascii="Times New Roman" w:hAnsi="Times New Roman" w:cs="Times New Roman"/>
        </w:rPr>
        <w:t>dUTPase</w:t>
      </w:r>
      <w:proofErr w:type="spellEnd"/>
      <w:r w:rsidRPr="00F55CCF">
        <w:rPr>
          <w:rFonts w:ascii="Times New Roman" w:hAnsi="Times New Roman" w:cs="Times New Roman"/>
        </w:rPr>
        <w:t xml:space="preserve"> via the Staphylococcal </w:t>
      </w:r>
      <w:proofErr w:type="spellStart"/>
      <w:r w:rsidRPr="00F55CCF">
        <w:rPr>
          <w:rFonts w:ascii="Times New Roman" w:hAnsi="Times New Roman" w:cs="Times New Roman"/>
        </w:rPr>
        <w:t>Stl</w:t>
      </w:r>
      <w:proofErr w:type="spellEnd"/>
      <w:r w:rsidRPr="00F55CCF">
        <w:rPr>
          <w:rFonts w:ascii="Times New Roman" w:hAnsi="Times New Roman" w:cs="Times New Roman"/>
        </w:rPr>
        <w:t xml:space="preserve"> protein perturbs </w:t>
      </w:r>
      <w:proofErr w:type="spellStart"/>
      <w:r w:rsidRPr="00F55CCF">
        <w:rPr>
          <w:rFonts w:ascii="Times New Roman" w:hAnsi="Times New Roman" w:cs="Times New Roman"/>
        </w:rPr>
        <w:t>dNTP</w:t>
      </w:r>
      <w:proofErr w:type="spellEnd"/>
      <w:r w:rsidRPr="00F55CCF">
        <w:rPr>
          <w:rFonts w:ascii="Times New Roman" w:hAnsi="Times New Roman" w:cs="Times New Roman"/>
        </w:rPr>
        <w:t xml:space="preserve"> pool and colony formation in Mycobacterium. </w:t>
      </w:r>
      <w:r w:rsidR="004954C9" w:rsidRPr="00F55CCF">
        <w:rPr>
          <w:rFonts w:ascii="Times New Roman" w:hAnsi="Times New Roman" w:cs="Times New Roman"/>
        </w:rPr>
        <w:t xml:space="preserve"> </w:t>
      </w:r>
      <w:r w:rsidRPr="00F55CCF">
        <w:rPr>
          <w:rFonts w:ascii="Times New Roman" w:hAnsi="Times New Roman" w:cs="Times New Roman"/>
        </w:rPr>
        <w:t>DNA Repair (</w:t>
      </w:r>
      <w:proofErr w:type="spellStart"/>
      <w:r w:rsidRPr="00F55CCF">
        <w:rPr>
          <w:rFonts w:ascii="Times New Roman" w:hAnsi="Times New Roman" w:cs="Times New Roman"/>
        </w:rPr>
        <w:t>Amst</w:t>
      </w:r>
      <w:proofErr w:type="spellEnd"/>
      <w:r w:rsidRPr="00F55CCF">
        <w:rPr>
          <w:rFonts w:ascii="Times New Roman" w:hAnsi="Times New Roman" w:cs="Times New Roman"/>
        </w:rPr>
        <w:t>). 2015 Mar 19</w:t>
      </w:r>
      <w:proofErr w:type="gramStart"/>
      <w:r w:rsidRPr="00F55CCF">
        <w:rPr>
          <w:rFonts w:ascii="Times New Roman" w:hAnsi="Times New Roman" w:cs="Times New Roman"/>
        </w:rPr>
        <w:t>;30:21</w:t>
      </w:r>
      <w:proofErr w:type="gramEnd"/>
      <w:r w:rsidRPr="00F55CCF">
        <w:rPr>
          <w:rFonts w:ascii="Times New Roman" w:hAnsi="Times New Roman" w:cs="Times New Roman"/>
        </w:rPr>
        <w:t xml:space="preserve">-27. </w:t>
      </w:r>
      <w:proofErr w:type="spellStart"/>
      <w:proofErr w:type="gramStart"/>
      <w:r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Pr="00F55CCF">
        <w:rPr>
          <w:rFonts w:ascii="Times New Roman" w:hAnsi="Times New Roman" w:cs="Times New Roman"/>
        </w:rPr>
        <w:t>: 10.1016/j.dnarep.2015.03.005. [</w:t>
      </w:r>
      <w:proofErr w:type="spellStart"/>
      <w:r w:rsidRPr="00F55CCF">
        <w:rPr>
          <w:rFonts w:ascii="Times New Roman" w:hAnsi="Times New Roman" w:cs="Times New Roman"/>
        </w:rPr>
        <w:t>Epub</w:t>
      </w:r>
      <w:proofErr w:type="spellEnd"/>
      <w:r w:rsidRPr="00F55CCF">
        <w:rPr>
          <w:rFonts w:ascii="Times New Roman" w:hAnsi="Times New Roman" w:cs="Times New Roman"/>
        </w:rPr>
        <w:t xml:space="preserve"> ahead of print] PubMed</w:t>
      </w:r>
      <w:r w:rsidR="004954C9" w:rsidRPr="00F55CCF">
        <w:rPr>
          <w:rFonts w:ascii="Times New Roman" w:hAnsi="Times New Roman" w:cs="Times New Roman"/>
        </w:rPr>
        <w:t xml:space="preserve"> </w:t>
      </w:r>
      <w:r w:rsidRPr="00F55CCF">
        <w:rPr>
          <w:rFonts w:ascii="Times New Roman" w:hAnsi="Times New Roman" w:cs="Times New Roman"/>
        </w:rPr>
        <w:t>PMID: 25841100.</w:t>
      </w: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</w:p>
    <w:p w:rsidR="00555FF7" w:rsidRPr="00F55CCF" w:rsidRDefault="00DC7A1D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>3</w:t>
      </w:r>
      <w:r w:rsidR="00555FF7" w:rsidRPr="00F55CCF">
        <w:rPr>
          <w:rFonts w:ascii="Times New Roman" w:hAnsi="Times New Roman" w:cs="Times New Roman"/>
        </w:rPr>
        <w:t xml:space="preserve">: </w:t>
      </w:r>
      <w:proofErr w:type="spellStart"/>
      <w:r w:rsidR="00555FF7" w:rsidRPr="00F55CCF">
        <w:rPr>
          <w:rFonts w:ascii="Times New Roman" w:hAnsi="Times New Roman" w:cs="Times New Roman"/>
        </w:rPr>
        <w:t>Horváth</w:t>
      </w:r>
      <w:proofErr w:type="spellEnd"/>
      <w:r w:rsidR="00555FF7" w:rsidRPr="00F55CCF">
        <w:rPr>
          <w:rFonts w:ascii="Times New Roman" w:hAnsi="Times New Roman" w:cs="Times New Roman"/>
        </w:rPr>
        <w:t xml:space="preserve"> A, </w:t>
      </w:r>
      <w:proofErr w:type="spellStart"/>
      <w:r w:rsidR="00555FF7" w:rsidRPr="00F55CCF">
        <w:rPr>
          <w:rFonts w:ascii="Times New Roman" w:hAnsi="Times New Roman" w:cs="Times New Roman"/>
        </w:rPr>
        <w:t>Batki</w:t>
      </w:r>
      <w:proofErr w:type="spellEnd"/>
      <w:r w:rsidR="00555FF7" w:rsidRPr="00F55CCF">
        <w:rPr>
          <w:rFonts w:ascii="Times New Roman" w:hAnsi="Times New Roman" w:cs="Times New Roman"/>
        </w:rPr>
        <w:t xml:space="preserve"> J, </w:t>
      </w:r>
      <w:proofErr w:type="spellStart"/>
      <w:r w:rsidR="00555FF7" w:rsidRPr="00F55CCF">
        <w:rPr>
          <w:rFonts w:ascii="Times New Roman" w:hAnsi="Times New Roman" w:cs="Times New Roman"/>
        </w:rPr>
        <w:t>Henn</w:t>
      </w:r>
      <w:proofErr w:type="spellEnd"/>
      <w:r w:rsidR="00555FF7" w:rsidRPr="00F55CCF">
        <w:rPr>
          <w:rFonts w:ascii="Times New Roman" w:hAnsi="Times New Roman" w:cs="Times New Roman"/>
        </w:rPr>
        <w:t xml:space="preserve"> L, </w:t>
      </w:r>
      <w:proofErr w:type="spellStart"/>
      <w:r w:rsidR="00555FF7" w:rsidRPr="00F55CCF">
        <w:rPr>
          <w:rFonts w:ascii="Times New Roman" w:hAnsi="Times New Roman" w:cs="Times New Roman"/>
        </w:rPr>
        <w:t>Lukacsovich</w:t>
      </w:r>
      <w:proofErr w:type="spellEnd"/>
      <w:r w:rsidR="00555FF7" w:rsidRPr="00F55CCF">
        <w:rPr>
          <w:rFonts w:ascii="Times New Roman" w:hAnsi="Times New Roman" w:cs="Times New Roman"/>
        </w:rPr>
        <w:t xml:space="preserve"> T, </w:t>
      </w:r>
      <w:proofErr w:type="spellStart"/>
      <w:r w:rsidR="00555FF7" w:rsidRPr="00F55CCF">
        <w:rPr>
          <w:rFonts w:ascii="Times New Roman" w:hAnsi="Times New Roman" w:cs="Times New Roman"/>
        </w:rPr>
        <w:t>Róna</w:t>
      </w:r>
      <w:proofErr w:type="spellEnd"/>
      <w:r w:rsidR="00555FF7" w:rsidRPr="00F55CCF">
        <w:rPr>
          <w:rFonts w:ascii="Times New Roman" w:hAnsi="Times New Roman" w:cs="Times New Roman"/>
        </w:rPr>
        <w:t xml:space="preserve"> G, </w:t>
      </w:r>
      <w:proofErr w:type="spellStart"/>
      <w:r w:rsidR="00555FF7" w:rsidRPr="00F55CCF">
        <w:rPr>
          <w:rFonts w:ascii="Times New Roman" w:hAnsi="Times New Roman" w:cs="Times New Roman"/>
        </w:rPr>
        <w:t>Erdélyi</w:t>
      </w:r>
      <w:proofErr w:type="spellEnd"/>
      <w:r w:rsidR="00555FF7" w:rsidRPr="00F55CCF">
        <w:rPr>
          <w:rFonts w:ascii="Times New Roman" w:hAnsi="Times New Roman" w:cs="Times New Roman"/>
        </w:rPr>
        <w:t xml:space="preserve"> M, </w:t>
      </w:r>
      <w:proofErr w:type="spellStart"/>
      <w:r w:rsidR="00555FF7" w:rsidRPr="00F55CCF">
        <w:rPr>
          <w:rFonts w:ascii="Times New Roman" w:hAnsi="Times New Roman" w:cs="Times New Roman"/>
        </w:rPr>
        <w:t>Vértessy</w:t>
      </w:r>
      <w:proofErr w:type="spellEnd"/>
      <w:r w:rsidR="00555FF7" w:rsidRPr="00F55CCF">
        <w:rPr>
          <w:rFonts w:ascii="Times New Roman" w:hAnsi="Times New Roman" w:cs="Times New Roman"/>
        </w:rPr>
        <w:t xml:space="preserve"> BG.</w:t>
      </w:r>
      <w:r w:rsidR="004954C9" w:rsidRPr="00F55CCF">
        <w:rPr>
          <w:rFonts w:ascii="Times New Roman" w:hAnsi="Times New Roman" w:cs="Times New Roman"/>
        </w:rPr>
        <w:t xml:space="preserve"> </w:t>
      </w:r>
      <w:proofErr w:type="spellStart"/>
      <w:r w:rsidR="00555FF7" w:rsidRPr="00F55CCF">
        <w:rPr>
          <w:rFonts w:ascii="Times New Roman" w:hAnsi="Times New Roman" w:cs="Times New Roman"/>
        </w:rPr>
        <w:t>dUTPase</w:t>
      </w:r>
      <w:proofErr w:type="spellEnd"/>
      <w:r w:rsidR="00555FF7" w:rsidRPr="00F55CCF">
        <w:rPr>
          <w:rFonts w:ascii="Times New Roman" w:hAnsi="Times New Roman" w:cs="Times New Roman"/>
        </w:rPr>
        <w:t xml:space="preserve"> expression correlates with cell division potential in</w:t>
      </w:r>
      <w:r w:rsidR="004954C9" w:rsidRPr="00F55CCF">
        <w:rPr>
          <w:rFonts w:ascii="Times New Roman" w:hAnsi="Times New Roman" w:cs="Times New Roman"/>
        </w:rPr>
        <w:t xml:space="preserve"> </w:t>
      </w:r>
      <w:r w:rsidR="00555FF7" w:rsidRPr="00F55CCF">
        <w:rPr>
          <w:rFonts w:ascii="Times New Roman" w:hAnsi="Times New Roman" w:cs="Times New Roman"/>
        </w:rPr>
        <w:t xml:space="preserve">Drosophila melanogaster. </w:t>
      </w:r>
      <w:r w:rsidR="004954C9" w:rsidRPr="00F55CCF">
        <w:rPr>
          <w:rFonts w:ascii="Times New Roman" w:hAnsi="Times New Roman" w:cs="Times New Roman"/>
        </w:rPr>
        <w:t xml:space="preserve"> </w:t>
      </w:r>
      <w:r w:rsidR="00555FF7" w:rsidRPr="00F55CCF">
        <w:rPr>
          <w:rFonts w:ascii="Times New Roman" w:hAnsi="Times New Roman" w:cs="Times New Roman"/>
        </w:rPr>
        <w:t xml:space="preserve">FEBS J. 2015 Mar 4. </w:t>
      </w:r>
      <w:proofErr w:type="spellStart"/>
      <w:proofErr w:type="gramStart"/>
      <w:r w:rsidR="00555FF7"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="00555FF7" w:rsidRPr="00F55CCF">
        <w:rPr>
          <w:rFonts w:ascii="Times New Roman" w:hAnsi="Times New Roman" w:cs="Times New Roman"/>
        </w:rPr>
        <w:t>: 10.1111/febs.13255. [</w:t>
      </w:r>
      <w:proofErr w:type="spellStart"/>
      <w:r w:rsidR="00555FF7" w:rsidRPr="00F55CCF">
        <w:rPr>
          <w:rFonts w:ascii="Times New Roman" w:hAnsi="Times New Roman" w:cs="Times New Roman"/>
        </w:rPr>
        <w:t>Epub</w:t>
      </w:r>
      <w:proofErr w:type="spellEnd"/>
      <w:r w:rsidR="00555FF7" w:rsidRPr="00F55CCF">
        <w:rPr>
          <w:rFonts w:ascii="Times New Roman" w:hAnsi="Times New Roman" w:cs="Times New Roman"/>
        </w:rPr>
        <w:t xml:space="preserve"> ahead of print] PubMed PMID: 25735890.</w:t>
      </w: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</w:p>
    <w:p w:rsidR="00555FF7" w:rsidRPr="00F55CCF" w:rsidRDefault="00DC7A1D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>4</w:t>
      </w:r>
      <w:r w:rsidR="00555FF7" w:rsidRPr="00F55CCF">
        <w:rPr>
          <w:rFonts w:ascii="Times New Roman" w:hAnsi="Times New Roman" w:cs="Times New Roman"/>
        </w:rPr>
        <w:t xml:space="preserve">. </w:t>
      </w:r>
      <w:proofErr w:type="spellStart"/>
      <w:r w:rsidR="00555FF7" w:rsidRPr="00F55CCF">
        <w:rPr>
          <w:rFonts w:ascii="Times New Roman" w:hAnsi="Times New Roman" w:cs="Times New Roman"/>
        </w:rPr>
        <w:t>Lopata</w:t>
      </w:r>
      <w:proofErr w:type="spellEnd"/>
      <w:r w:rsidR="00555FF7" w:rsidRPr="00F55CCF">
        <w:rPr>
          <w:rFonts w:ascii="Times New Roman" w:hAnsi="Times New Roman" w:cs="Times New Roman"/>
        </w:rPr>
        <w:t xml:space="preserve"> A, </w:t>
      </w:r>
      <w:proofErr w:type="spellStart"/>
      <w:r w:rsidR="00555FF7" w:rsidRPr="00F55CCF">
        <w:rPr>
          <w:rFonts w:ascii="Times New Roman" w:hAnsi="Times New Roman" w:cs="Times New Roman"/>
        </w:rPr>
        <w:t>Jambrina</w:t>
      </w:r>
      <w:proofErr w:type="spellEnd"/>
      <w:r w:rsidR="00555FF7" w:rsidRPr="00F55CCF">
        <w:rPr>
          <w:rFonts w:ascii="Times New Roman" w:hAnsi="Times New Roman" w:cs="Times New Roman"/>
        </w:rPr>
        <w:t xml:space="preserve"> PG, Sharma PK, BR Brooks BR, </w:t>
      </w:r>
      <w:proofErr w:type="spellStart"/>
      <w:r w:rsidR="00555FF7" w:rsidRPr="00F55CCF">
        <w:rPr>
          <w:rFonts w:ascii="Times New Roman" w:hAnsi="Times New Roman" w:cs="Times New Roman"/>
        </w:rPr>
        <w:t>Toth</w:t>
      </w:r>
      <w:proofErr w:type="spellEnd"/>
      <w:r w:rsidR="00555FF7" w:rsidRPr="00F55CCF">
        <w:rPr>
          <w:rFonts w:ascii="Times New Roman" w:hAnsi="Times New Roman" w:cs="Times New Roman"/>
        </w:rPr>
        <w:t xml:space="preserve"> J, </w:t>
      </w:r>
      <w:proofErr w:type="spellStart"/>
      <w:r w:rsidR="00555FF7" w:rsidRPr="00F55CCF">
        <w:rPr>
          <w:rFonts w:ascii="Times New Roman" w:hAnsi="Times New Roman" w:cs="Times New Roman"/>
        </w:rPr>
        <w:t>Vertessy</w:t>
      </w:r>
      <w:proofErr w:type="spellEnd"/>
      <w:r w:rsidR="00555FF7" w:rsidRPr="00F55CCF">
        <w:rPr>
          <w:rFonts w:ascii="Times New Roman" w:hAnsi="Times New Roman" w:cs="Times New Roman"/>
        </w:rPr>
        <w:t xml:space="preserve"> BG*, </w:t>
      </w:r>
      <w:proofErr w:type="spellStart"/>
      <w:r w:rsidR="00555FF7" w:rsidRPr="00F55CCF">
        <w:rPr>
          <w:rFonts w:ascii="Times New Roman" w:hAnsi="Times New Roman" w:cs="Times New Roman"/>
        </w:rPr>
        <w:t>Rosta</w:t>
      </w:r>
      <w:proofErr w:type="spellEnd"/>
      <w:r w:rsidR="00555FF7" w:rsidRPr="00F55CCF">
        <w:rPr>
          <w:rFonts w:ascii="Times New Roman" w:hAnsi="Times New Roman" w:cs="Times New Roman"/>
        </w:rPr>
        <w:t xml:space="preserve"> E*. (* corresponding authors)Mutations decouple proton transfer from phosphate cleavage in the </w:t>
      </w:r>
      <w:proofErr w:type="spellStart"/>
      <w:r w:rsidR="00555FF7" w:rsidRPr="00F55CCF">
        <w:rPr>
          <w:rFonts w:ascii="Times New Roman" w:hAnsi="Times New Roman" w:cs="Times New Roman"/>
        </w:rPr>
        <w:t>dUTPase</w:t>
      </w:r>
      <w:proofErr w:type="spellEnd"/>
      <w:r w:rsidR="00555FF7" w:rsidRPr="00F55CCF">
        <w:rPr>
          <w:rFonts w:ascii="Times New Roman" w:hAnsi="Times New Roman" w:cs="Times New Roman"/>
        </w:rPr>
        <w:t xml:space="preserve"> catalytic reaction</w:t>
      </w:r>
    </w:p>
    <w:p w:rsidR="004954C9" w:rsidRPr="00F55CCF" w:rsidRDefault="00555FF7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>ACS Catalysis 2015 Apr 8</w:t>
      </w:r>
      <w:proofErr w:type="gramStart"/>
      <w:r w:rsidRPr="00F55CCF">
        <w:rPr>
          <w:rFonts w:ascii="Times New Roman" w:hAnsi="Times New Roman" w:cs="Times New Roman"/>
        </w:rPr>
        <w:t>;5:3225</w:t>
      </w:r>
      <w:proofErr w:type="gramEnd"/>
      <w:r w:rsidRPr="00F55CCF">
        <w:rPr>
          <w:rFonts w:ascii="Times New Roman" w:hAnsi="Times New Roman" w:cs="Times New Roman"/>
        </w:rPr>
        <w:t xml:space="preserve">-3237 </w:t>
      </w:r>
      <w:proofErr w:type="spellStart"/>
      <w:r w:rsidRPr="00F55CCF">
        <w:rPr>
          <w:rFonts w:ascii="Times New Roman" w:hAnsi="Times New Roman" w:cs="Times New Roman"/>
          <w:bCs/>
        </w:rPr>
        <w:t>doi</w:t>
      </w:r>
      <w:proofErr w:type="spellEnd"/>
      <w:r w:rsidRPr="00F55CCF">
        <w:rPr>
          <w:rFonts w:ascii="Times New Roman" w:hAnsi="Times New Roman" w:cs="Times New Roman"/>
          <w:bCs/>
        </w:rPr>
        <w:t xml:space="preserve">: </w:t>
      </w:r>
      <w:r w:rsidRPr="00F55CCF">
        <w:rPr>
          <w:rFonts w:ascii="Times New Roman" w:hAnsi="Times New Roman" w:cs="Times New Roman"/>
        </w:rPr>
        <w:t>10.1021/cs502087f</w:t>
      </w:r>
    </w:p>
    <w:p w:rsidR="00F55CCF" w:rsidRPr="00F55CCF" w:rsidRDefault="00F55CCF" w:rsidP="00555FF7">
      <w:pPr>
        <w:pStyle w:val="Csakszveg"/>
        <w:rPr>
          <w:rFonts w:ascii="Times New Roman" w:hAnsi="Times New Roman" w:cs="Times New Roman"/>
        </w:rPr>
      </w:pPr>
    </w:p>
    <w:p w:rsidR="00555FF7" w:rsidRPr="00F55CCF" w:rsidRDefault="00DC7A1D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>5</w:t>
      </w:r>
      <w:r w:rsidR="00555FF7" w:rsidRPr="00F55CCF">
        <w:rPr>
          <w:rFonts w:ascii="Times New Roman" w:hAnsi="Times New Roman" w:cs="Times New Roman"/>
        </w:rPr>
        <w:t xml:space="preserve">: </w:t>
      </w:r>
      <w:proofErr w:type="spellStart"/>
      <w:r w:rsidR="00555FF7" w:rsidRPr="00F55CCF">
        <w:rPr>
          <w:rFonts w:ascii="Times New Roman" w:hAnsi="Times New Roman" w:cs="Times New Roman"/>
        </w:rPr>
        <w:t>Róna</w:t>
      </w:r>
      <w:proofErr w:type="spellEnd"/>
      <w:r w:rsidR="00555FF7" w:rsidRPr="00F55CCF">
        <w:rPr>
          <w:rFonts w:ascii="Times New Roman" w:hAnsi="Times New Roman" w:cs="Times New Roman"/>
        </w:rPr>
        <w:t xml:space="preserve"> G, </w:t>
      </w:r>
      <w:proofErr w:type="spellStart"/>
      <w:r w:rsidR="00555FF7" w:rsidRPr="00F55CCF">
        <w:rPr>
          <w:rFonts w:ascii="Times New Roman" w:hAnsi="Times New Roman" w:cs="Times New Roman"/>
        </w:rPr>
        <w:t>Borsos</w:t>
      </w:r>
      <w:proofErr w:type="spellEnd"/>
      <w:r w:rsidR="00555FF7" w:rsidRPr="00F55CCF">
        <w:rPr>
          <w:rFonts w:ascii="Times New Roman" w:hAnsi="Times New Roman" w:cs="Times New Roman"/>
        </w:rPr>
        <w:t xml:space="preserve"> M, Ellis JJ, Mehdi AM, Christie M, </w:t>
      </w:r>
      <w:proofErr w:type="spellStart"/>
      <w:r w:rsidR="00555FF7" w:rsidRPr="00F55CCF">
        <w:rPr>
          <w:rFonts w:ascii="Times New Roman" w:hAnsi="Times New Roman" w:cs="Times New Roman"/>
        </w:rPr>
        <w:t>Környei</w:t>
      </w:r>
      <w:proofErr w:type="spellEnd"/>
      <w:r w:rsidR="00555FF7" w:rsidRPr="00F55CCF">
        <w:rPr>
          <w:rFonts w:ascii="Times New Roman" w:hAnsi="Times New Roman" w:cs="Times New Roman"/>
        </w:rPr>
        <w:t xml:space="preserve"> Z, </w:t>
      </w:r>
      <w:proofErr w:type="spellStart"/>
      <w:r w:rsidR="00555FF7" w:rsidRPr="00F55CCF">
        <w:rPr>
          <w:rFonts w:ascii="Times New Roman" w:hAnsi="Times New Roman" w:cs="Times New Roman"/>
        </w:rPr>
        <w:t>Neubrandt</w:t>
      </w:r>
      <w:proofErr w:type="spellEnd"/>
      <w:r w:rsidR="00555FF7" w:rsidRPr="00F55CCF">
        <w:rPr>
          <w:rFonts w:ascii="Times New Roman" w:hAnsi="Times New Roman" w:cs="Times New Roman"/>
        </w:rPr>
        <w:t xml:space="preserve"> M, </w:t>
      </w:r>
      <w:proofErr w:type="spellStart"/>
      <w:r w:rsidR="00555FF7" w:rsidRPr="00F55CCF">
        <w:rPr>
          <w:rFonts w:ascii="Times New Roman" w:hAnsi="Times New Roman" w:cs="Times New Roman"/>
        </w:rPr>
        <w:t>Tóth</w:t>
      </w:r>
      <w:proofErr w:type="spellEnd"/>
      <w:r w:rsidR="00555FF7" w:rsidRPr="00F55CCF">
        <w:rPr>
          <w:rFonts w:ascii="Times New Roman" w:hAnsi="Times New Roman" w:cs="Times New Roman"/>
        </w:rPr>
        <w:t xml:space="preserve"> J, </w:t>
      </w:r>
      <w:proofErr w:type="spellStart"/>
      <w:r w:rsidR="00555FF7" w:rsidRPr="00F55CCF">
        <w:rPr>
          <w:rFonts w:ascii="Times New Roman" w:hAnsi="Times New Roman" w:cs="Times New Roman"/>
        </w:rPr>
        <w:t>Bozóky</w:t>
      </w:r>
      <w:proofErr w:type="spellEnd"/>
      <w:r w:rsidR="00555FF7" w:rsidRPr="00F55CCF">
        <w:rPr>
          <w:rFonts w:ascii="Times New Roman" w:hAnsi="Times New Roman" w:cs="Times New Roman"/>
        </w:rPr>
        <w:t xml:space="preserve"> Z, </w:t>
      </w:r>
      <w:proofErr w:type="spellStart"/>
      <w:r w:rsidR="00555FF7" w:rsidRPr="00F55CCF">
        <w:rPr>
          <w:rFonts w:ascii="Times New Roman" w:hAnsi="Times New Roman" w:cs="Times New Roman"/>
        </w:rPr>
        <w:t>Buday</w:t>
      </w:r>
      <w:proofErr w:type="spellEnd"/>
      <w:r w:rsidR="00555FF7" w:rsidRPr="00F55CCF">
        <w:rPr>
          <w:rFonts w:ascii="Times New Roman" w:hAnsi="Times New Roman" w:cs="Times New Roman"/>
        </w:rPr>
        <w:t xml:space="preserve"> L, </w:t>
      </w:r>
      <w:proofErr w:type="spellStart"/>
      <w:r w:rsidR="00555FF7" w:rsidRPr="00F55CCF">
        <w:rPr>
          <w:rFonts w:ascii="Times New Roman" w:hAnsi="Times New Roman" w:cs="Times New Roman"/>
        </w:rPr>
        <w:t>Madarász</w:t>
      </w:r>
      <w:proofErr w:type="spellEnd"/>
      <w:r w:rsidR="00555FF7" w:rsidRPr="00F55CCF">
        <w:rPr>
          <w:rFonts w:ascii="Times New Roman" w:hAnsi="Times New Roman" w:cs="Times New Roman"/>
        </w:rPr>
        <w:t xml:space="preserve"> E, </w:t>
      </w:r>
      <w:proofErr w:type="spellStart"/>
      <w:r w:rsidR="00555FF7" w:rsidRPr="00F55CCF">
        <w:rPr>
          <w:rFonts w:ascii="Times New Roman" w:hAnsi="Times New Roman" w:cs="Times New Roman"/>
        </w:rPr>
        <w:t>Bodén</w:t>
      </w:r>
      <w:proofErr w:type="spellEnd"/>
      <w:r w:rsidR="00555FF7" w:rsidRPr="00F55CCF">
        <w:rPr>
          <w:rFonts w:ascii="Times New Roman" w:hAnsi="Times New Roman" w:cs="Times New Roman"/>
        </w:rPr>
        <w:t xml:space="preserve"> M, Kobe B, </w:t>
      </w:r>
      <w:proofErr w:type="spellStart"/>
      <w:r w:rsidR="00555FF7" w:rsidRPr="00F55CCF">
        <w:rPr>
          <w:rFonts w:ascii="Times New Roman" w:hAnsi="Times New Roman" w:cs="Times New Roman"/>
        </w:rPr>
        <w:t>Vértessy</w:t>
      </w:r>
      <w:proofErr w:type="spellEnd"/>
      <w:r w:rsidR="00555FF7" w:rsidRPr="00F55CCF">
        <w:rPr>
          <w:rFonts w:ascii="Times New Roman" w:hAnsi="Times New Roman" w:cs="Times New Roman"/>
        </w:rPr>
        <w:t xml:space="preserve"> BG. Dynamics of re-constitution of the human nuclear proteome after cell division is regulated by NLS-adjacent phosphorylation. </w:t>
      </w:r>
      <w:r w:rsidR="004954C9" w:rsidRPr="00F55CCF">
        <w:rPr>
          <w:rFonts w:ascii="Times New Roman" w:hAnsi="Times New Roman" w:cs="Times New Roman"/>
        </w:rPr>
        <w:t xml:space="preserve"> </w:t>
      </w:r>
      <w:r w:rsidR="00555FF7" w:rsidRPr="00F55CCF">
        <w:rPr>
          <w:rFonts w:ascii="Times New Roman" w:hAnsi="Times New Roman" w:cs="Times New Roman"/>
        </w:rPr>
        <w:t>Cell Cycle. 2014</w:t>
      </w:r>
      <w:proofErr w:type="gramStart"/>
      <w:r w:rsidR="00555FF7" w:rsidRPr="00F55CCF">
        <w:rPr>
          <w:rFonts w:ascii="Times New Roman" w:hAnsi="Times New Roman" w:cs="Times New Roman"/>
        </w:rPr>
        <w:t>;13</w:t>
      </w:r>
      <w:proofErr w:type="gramEnd"/>
      <w:r w:rsidR="00555FF7" w:rsidRPr="00F55CCF">
        <w:rPr>
          <w:rFonts w:ascii="Times New Roman" w:hAnsi="Times New Roman" w:cs="Times New Roman"/>
        </w:rPr>
        <w:t xml:space="preserve">(22):3551-64. </w:t>
      </w:r>
      <w:proofErr w:type="spellStart"/>
      <w:proofErr w:type="gramStart"/>
      <w:r w:rsidR="00555FF7"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="00555FF7" w:rsidRPr="00F55CCF">
        <w:rPr>
          <w:rFonts w:ascii="Times New Roman" w:hAnsi="Times New Roman" w:cs="Times New Roman"/>
        </w:rPr>
        <w:t>:</w:t>
      </w:r>
      <w:r w:rsidR="004954C9" w:rsidRPr="00F55CCF">
        <w:rPr>
          <w:rFonts w:ascii="Times New Roman" w:hAnsi="Times New Roman" w:cs="Times New Roman"/>
        </w:rPr>
        <w:t xml:space="preserve"> </w:t>
      </w:r>
      <w:r w:rsidR="00555FF7" w:rsidRPr="00F55CCF">
        <w:rPr>
          <w:rFonts w:ascii="Times New Roman" w:hAnsi="Times New Roman" w:cs="Times New Roman"/>
        </w:rPr>
        <w:t>10.4161/15384101.2014.960740. PubMed PMID: 25483092.</w:t>
      </w: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</w:p>
    <w:p w:rsidR="00555FF7" w:rsidRPr="00F55CCF" w:rsidRDefault="00DC7A1D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>6</w:t>
      </w:r>
      <w:r w:rsidR="00555FF7" w:rsidRPr="00F55CCF">
        <w:rPr>
          <w:rFonts w:ascii="Times New Roman" w:hAnsi="Times New Roman" w:cs="Times New Roman"/>
        </w:rPr>
        <w:t xml:space="preserve">: </w:t>
      </w:r>
      <w:proofErr w:type="spellStart"/>
      <w:r w:rsidR="00555FF7" w:rsidRPr="00F55CCF">
        <w:rPr>
          <w:rFonts w:ascii="Times New Roman" w:hAnsi="Times New Roman" w:cs="Times New Roman"/>
        </w:rPr>
        <w:t>Róna</w:t>
      </w:r>
      <w:proofErr w:type="spellEnd"/>
      <w:r w:rsidR="00555FF7" w:rsidRPr="00F55CCF">
        <w:rPr>
          <w:rFonts w:ascii="Times New Roman" w:hAnsi="Times New Roman" w:cs="Times New Roman"/>
        </w:rPr>
        <w:t xml:space="preserve"> G, </w:t>
      </w:r>
      <w:proofErr w:type="spellStart"/>
      <w:r w:rsidR="00555FF7" w:rsidRPr="00F55CCF">
        <w:rPr>
          <w:rFonts w:ascii="Times New Roman" w:hAnsi="Times New Roman" w:cs="Times New Roman"/>
        </w:rPr>
        <w:t>Borsos</w:t>
      </w:r>
      <w:proofErr w:type="spellEnd"/>
      <w:r w:rsidR="00555FF7" w:rsidRPr="00F55CCF">
        <w:rPr>
          <w:rFonts w:ascii="Times New Roman" w:hAnsi="Times New Roman" w:cs="Times New Roman"/>
        </w:rPr>
        <w:t xml:space="preserve"> M, Kobe B, </w:t>
      </w:r>
      <w:proofErr w:type="spellStart"/>
      <w:r w:rsidR="00555FF7" w:rsidRPr="00F55CCF">
        <w:rPr>
          <w:rFonts w:ascii="Times New Roman" w:hAnsi="Times New Roman" w:cs="Times New Roman"/>
        </w:rPr>
        <w:t>Vértessy</w:t>
      </w:r>
      <w:proofErr w:type="spellEnd"/>
      <w:r w:rsidR="00555FF7" w:rsidRPr="00F55CCF">
        <w:rPr>
          <w:rFonts w:ascii="Times New Roman" w:hAnsi="Times New Roman" w:cs="Times New Roman"/>
        </w:rPr>
        <w:t xml:space="preserve"> BG. </w:t>
      </w:r>
      <w:r w:rsidR="004954C9" w:rsidRPr="00F55CCF">
        <w:rPr>
          <w:rFonts w:ascii="Times New Roman" w:hAnsi="Times New Roman" w:cs="Times New Roman"/>
        </w:rPr>
        <w:t xml:space="preserve"> </w:t>
      </w:r>
      <w:r w:rsidR="00555FF7" w:rsidRPr="00F55CCF">
        <w:rPr>
          <w:rFonts w:ascii="Times New Roman" w:hAnsi="Times New Roman" w:cs="Times New Roman"/>
        </w:rPr>
        <w:t xml:space="preserve">Factors influencing </w:t>
      </w:r>
      <w:proofErr w:type="spellStart"/>
      <w:r w:rsidR="00555FF7" w:rsidRPr="00F55CCF">
        <w:rPr>
          <w:rFonts w:ascii="Times New Roman" w:hAnsi="Times New Roman" w:cs="Times New Roman"/>
        </w:rPr>
        <w:t>nucleo</w:t>
      </w:r>
      <w:proofErr w:type="spellEnd"/>
      <w:r w:rsidR="00555FF7" w:rsidRPr="00F55CCF">
        <w:rPr>
          <w:rFonts w:ascii="Times New Roman" w:hAnsi="Times New Roman" w:cs="Times New Roman"/>
        </w:rPr>
        <w:t xml:space="preserve">-cytoplasmic trafficking: which matter? Response to </w:t>
      </w:r>
      <w:proofErr w:type="spellStart"/>
      <w:r w:rsidR="00555FF7" w:rsidRPr="00F55CCF">
        <w:rPr>
          <w:rFonts w:ascii="Times New Roman" w:hAnsi="Times New Roman" w:cs="Times New Roman"/>
        </w:rPr>
        <w:t>Alvisi</w:t>
      </w:r>
      <w:proofErr w:type="spellEnd"/>
      <w:r w:rsidR="00555FF7" w:rsidRPr="00F55CCF">
        <w:rPr>
          <w:rFonts w:ascii="Times New Roman" w:hAnsi="Times New Roman" w:cs="Times New Roman"/>
        </w:rPr>
        <w:t xml:space="preserve"> &amp; </w:t>
      </w:r>
      <w:proofErr w:type="spellStart"/>
      <w:r w:rsidR="00555FF7" w:rsidRPr="00F55CCF">
        <w:rPr>
          <w:rFonts w:ascii="Times New Roman" w:hAnsi="Times New Roman" w:cs="Times New Roman"/>
        </w:rPr>
        <w:t>Jans</w:t>
      </w:r>
      <w:proofErr w:type="spellEnd"/>
      <w:r w:rsidR="00555FF7" w:rsidRPr="00F55CCF">
        <w:rPr>
          <w:rFonts w:ascii="Times New Roman" w:hAnsi="Times New Roman" w:cs="Times New Roman"/>
        </w:rPr>
        <w:t xml:space="preserve">' comment on Phosphorylation adjacent to the nuclear localization signal of human </w:t>
      </w:r>
      <w:proofErr w:type="spellStart"/>
      <w:r w:rsidR="00555FF7" w:rsidRPr="00F55CCF">
        <w:rPr>
          <w:rFonts w:ascii="Times New Roman" w:hAnsi="Times New Roman" w:cs="Times New Roman"/>
        </w:rPr>
        <w:t>dUTPase</w:t>
      </w:r>
      <w:proofErr w:type="spellEnd"/>
      <w:r w:rsidR="00555FF7" w:rsidRPr="00F55CCF">
        <w:rPr>
          <w:rFonts w:ascii="Times New Roman" w:hAnsi="Times New Roman" w:cs="Times New Roman"/>
        </w:rPr>
        <w:t xml:space="preserve"> abolishes nuclear import: structural and mechanistic insights. </w:t>
      </w:r>
      <w:proofErr w:type="spellStart"/>
      <w:r w:rsidR="00555FF7" w:rsidRPr="00F55CCF">
        <w:rPr>
          <w:rFonts w:ascii="Times New Roman" w:hAnsi="Times New Roman" w:cs="Times New Roman"/>
        </w:rPr>
        <w:t>Acta</w:t>
      </w:r>
      <w:proofErr w:type="spellEnd"/>
      <w:r w:rsidR="00555FF7" w:rsidRPr="00F55CCF">
        <w:rPr>
          <w:rFonts w:ascii="Times New Roman" w:hAnsi="Times New Roman" w:cs="Times New Roman"/>
        </w:rPr>
        <w:t xml:space="preserve"> </w:t>
      </w:r>
      <w:proofErr w:type="spellStart"/>
      <w:r w:rsidR="00555FF7" w:rsidRPr="00F55CCF">
        <w:rPr>
          <w:rFonts w:ascii="Times New Roman" w:hAnsi="Times New Roman" w:cs="Times New Roman"/>
        </w:rPr>
        <w:t>Crystallogr</w:t>
      </w:r>
      <w:proofErr w:type="spellEnd"/>
      <w:r w:rsidR="00555FF7" w:rsidRPr="00F55CCF">
        <w:rPr>
          <w:rFonts w:ascii="Times New Roman" w:hAnsi="Times New Roman" w:cs="Times New Roman"/>
        </w:rPr>
        <w:t xml:space="preserve"> D </w:t>
      </w:r>
      <w:proofErr w:type="spellStart"/>
      <w:r w:rsidR="00555FF7" w:rsidRPr="00F55CCF">
        <w:rPr>
          <w:rFonts w:ascii="Times New Roman" w:hAnsi="Times New Roman" w:cs="Times New Roman"/>
        </w:rPr>
        <w:t>Biol</w:t>
      </w:r>
      <w:proofErr w:type="spellEnd"/>
      <w:r w:rsidR="00555FF7" w:rsidRPr="00F55CCF">
        <w:rPr>
          <w:rFonts w:ascii="Times New Roman" w:hAnsi="Times New Roman" w:cs="Times New Roman"/>
        </w:rPr>
        <w:t xml:space="preserve"> Crystallogr.2014 Oct</w:t>
      </w:r>
      <w:proofErr w:type="gramStart"/>
      <w:r w:rsidR="00555FF7" w:rsidRPr="00F55CCF">
        <w:rPr>
          <w:rFonts w:ascii="Times New Roman" w:hAnsi="Times New Roman" w:cs="Times New Roman"/>
        </w:rPr>
        <w:t>;70</w:t>
      </w:r>
      <w:proofErr w:type="gramEnd"/>
      <w:r w:rsidR="00555FF7" w:rsidRPr="00F55CCF">
        <w:rPr>
          <w:rFonts w:ascii="Times New Roman" w:hAnsi="Times New Roman" w:cs="Times New Roman"/>
        </w:rPr>
        <w:t xml:space="preserve">(Pt 10):2777-8. </w:t>
      </w:r>
      <w:proofErr w:type="spellStart"/>
      <w:proofErr w:type="gramStart"/>
      <w:r w:rsidR="00555FF7"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="00555FF7" w:rsidRPr="00F55CCF">
        <w:rPr>
          <w:rFonts w:ascii="Times New Roman" w:hAnsi="Times New Roman" w:cs="Times New Roman"/>
        </w:rPr>
        <w:t xml:space="preserve">: 10.1107/S1399004714020501. </w:t>
      </w:r>
      <w:proofErr w:type="spellStart"/>
      <w:r w:rsidR="00555FF7" w:rsidRPr="00F55CCF">
        <w:rPr>
          <w:rFonts w:ascii="Times New Roman" w:hAnsi="Times New Roman" w:cs="Times New Roman"/>
        </w:rPr>
        <w:t>Epub</w:t>
      </w:r>
      <w:proofErr w:type="spellEnd"/>
      <w:r w:rsidR="00555FF7" w:rsidRPr="00F55CCF">
        <w:rPr>
          <w:rFonts w:ascii="Times New Roman" w:hAnsi="Times New Roman" w:cs="Times New Roman"/>
        </w:rPr>
        <w:t xml:space="preserve"> 2014 Sep 30.</w:t>
      </w:r>
      <w:r w:rsidR="004954C9" w:rsidRPr="00F55CCF">
        <w:rPr>
          <w:rFonts w:ascii="Times New Roman" w:hAnsi="Times New Roman" w:cs="Times New Roman"/>
        </w:rPr>
        <w:t xml:space="preserve"> </w:t>
      </w:r>
      <w:r w:rsidR="00555FF7" w:rsidRPr="00F55CCF">
        <w:rPr>
          <w:rFonts w:ascii="Times New Roman" w:hAnsi="Times New Roman" w:cs="Times New Roman"/>
        </w:rPr>
        <w:t>PubMed PMID: 25286861.</w:t>
      </w: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</w:p>
    <w:p w:rsidR="00555FF7" w:rsidRPr="00F55CCF" w:rsidRDefault="00DC7A1D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>7</w:t>
      </w:r>
      <w:r w:rsidR="00555FF7" w:rsidRPr="00F55CCF">
        <w:rPr>
          <w:rFonts w:ascii="Times New Roman" w:hAnsi="Times New Roman" w:cs="Times New Roman"/>
        </w:rPr>
        <w:t xml:space="preserve">: Nagy GN, </w:t>
      </w:r>
      <w:proofErr w:type="spellStart"/>
      <w:r w:rsidR="00555FF7" w:rsidRPr="00F55CCF">
        <w:rPr>
          <w:rFonts w:ascii="Times New Roman" w:hAnsi="Times New Roman" w:cs="Times New Roman"/>
        </w:rPr>
        <w:t>Marton</w:t>
      </w:r>
      <w:proofErr w:type="spellEnd"/>
      <w:r w:rsidR="00555FF7" w:rsidRPr="00F55CCF">
        <w:rPr>
          <w:rFonts w:ascii="Times New Roman" w:hAnsi="Times New Roman" w:cs="Times New Roman"/>
        </w:rPr>
        <w:t xml:space="preserve"> L, </w:t>
      </w:r>
      <w:proofErr w:type="spellStart"/>
      <w:r w:rsidR="00555FF7" w:rsidRPr="00F55CCF">
        <w:rPr>
          <w:rFonts w:ascii="Times New Roman" w:hAnsi="Times New Roman" w:cs="Times New Roman"/>
        </w:rPr>
        <w:t>Contet</w:t>
      </w:r>
      <w:proofErr w:type="spellEnd"/>
      <w:r w:rsidR="00555FF7" w:rsidRPr="00F55CCF">
        <w:rPr>
          <w:rFonts w:ascii="Times New Roman" w:hAnsi="Times New Roman" w:cs="Times New Roman"/>
        </w:rPr>
        <w:t xml:space="preserve"> A, </w:t>
      </w:r>
      <w:proofErr w:type="spellStart"/>
      <w:r w:rsidR="00555FF7" w:rsidRPr="00F55CCF">
        <w:rPr>
          <w:rFonts w:ascii="Times New Roman" w:hAnsi="Times New Roman" w:cs="Times New Roman"/>
        </w:rPr>
        <w:t>Ozohanics</w:t>
      </w:r>
      <w:proofErr w:type="spellEnd"/>
      <w:r w:rsidR="00555FF7" w:rsidRPr="00F55CCF">
        <w:rPr>
          <w:rFonts w:ascii="Times New Roman" w:hAnsi="Times New Roman" w:cs="Times New Roman"/>
        </w:rPr>
        <w:t xml:space="preserve"> O, </w:t>
      </w:r>
      <w:proofErr w:type="spellStart"/>
      <w:r w:rsidR="00555FF7" w:rsidRPr="00F55CCF">
        <w:rPr>
          <w:rFonts w:ascii="Times New Roman" w:hAnsi="Times New Roman" w:cs="Times New Roman"/>
        </w:rPr>
        <w:t>Ardelean</w:t>
      </w:r>
      <w:proofErr w:type="spellEnd"/>
      <w:r w:rsidR="00555FF7" w:rsidRPr="00F55CCF">
        <w:rPr>
          <w:rFonts w:ascii="Times New Roman" w:hAnsi="Times New Roman" w:cs="Times New Roman"/>
        </w:rPr>
        <w:t xml:space="preserve"> LM, </w:t>
      </w:r>
      <w:proofErr w:type="spellStart"/>
      <w:r w:rsidR="00555FF7" w:rsidRPr="00F55CCF">
        <w:rPr>
          <w:rFonts w:ascii="Times New Roman" w:hAnsi="Times New Roman" w:cs="Times New Roman"/>
        </w:rPr>
        <w:t>Révész</w:t>
      </w:r>
      <w:proofErr w:type="spellEnd"/>
      <w:r w:rsidR="00555FF7" w:rsidRPr="00F55CCF">
        <w:rPr>
          <w:rFonts w:ascii="Times New Roman" w:hAnsi="Times New Roman" w:cs="Times New Roman"/>
        </w:rPr>
        <w:t xml:space="preserve"> A, </w:t>
      </w:r>
      <w:proofErr w:type="spellStart"/>
      <w:r w:rsidR="00555FF7" w:rsidRPr="00F55CCF">
        <w:rPr>
          <w:rFonts w:ascii="Times New Roman" w:hAnsi="Times New Roman" w:cs="Times New Roman"/>
        </w:rPr>
        <w:t>Vékey</w:t>
      </w:r>
      <w:proofErr w:type="spellEnd"/>
      <w:r w:rsidR="00555FF7" w:rsidRPr="00F55CCF">
        <w:rPr>
          <w:rFonts w:ascii="Times New Roman" w:hAnsi="Times New Roman" w:cs="Times New Roman"/>
        </w:rPr>
        <w:t xml:space="preserve"> K, </w:t>
      </w:r>
      <w:proofErr w:type="spellStart"/>
      <w:r w:rsidR="00555FF7" w:rsidRPr="00F55CCF">
        <w:rPr>
          <w:rFonts w:ascii="Times New Roman" w:hAnsi="Times New Roman" w:cs="Times New Roman"/>
        </w:rPr>
        <w:t>Irimie</w:t>
      </w:r>
      <w:proofErr w:type="spellEnd"/>
      <w:r w:rsidR="00555FF7" w:rsidRPr="00F55CCF">
        <w:rPr>
          <w:rFonts w:ascii="Times New Roman" w:hAnsi="Times New Roman" w:cs="Times New Roman"/>
        </w:rPr>
        <w:t xml:space="preserve"> FD, Vial H, </w:t>
      </w:r>
      <w:proofErr w:type="spellStart"/>
      <w:r w:rsidR="00555FF7" w:rsidRPr="00F55CCF">
        <w:rPr>
          <w:rFonts w:ascii="Times New Roman" w:hAnsi="Times New Roman" w:cs="Times New Roman"/>
        </w:rPr>
        <w:t>Cerdan</w:t>
      </w:r>
      <w:proofErr w:type="spellEnd"/>
      <w:r w:rsidR="00555FF7" w:rsidRPr="00F55CCF">
        <w:rPr>
          <w:rFonts w:ascii="Times New Roman" w:hAnsi="Times New Roman" w:cs="Times New Roman"/>
        </w:rPr>
        <w:t xml:space="preserve"> R, </w:t>
      </w:r>
      <w:proofErr w:type="spellStart"/>
      <w:r w:rsidR="00555FF7" w:rsidRPr="00F55CCF">
        <w:rPr>
          <w:rFonts w:ascii="Times New Roman" w:hAnsi="Times New Roman" w:cs="Times New Roman"/>
        </w:rPr>
        <w:t>Vértessy</w:t>
      </w:r>
      <w:proofErr w:type="spellEnd"/>
      <w:r w:rsidR="00555FF7" w:rsidRPr="00F55CCF">
        <w:rPr>
          <w:rFonts w:ascii="Times New Roman" w:hAnsi="Times New Roman" w:cs="Times New Roman"/>
        </w:rPr>
        <w:t xml:space="preserve"> BG. Composite aromatic boxes for enzymatic transformations of quaternary ammonium substrates. </w:t>
      </w:r>
      <w:proofErr w:type="spellStart"/>
      <w:r w:rsidR="00555FF7" w:rsidRPr="00F55CCF">
        <w:rPr>
          <w:rFonts w:ascii="Times New Roman" w:hAnsi="Times New Roman" w:cs="Times New Roman"/>
        </w:rPr>
        <w:t>Angew</w:t>
      </w:r>
      <w:proofErr w:type="spellEnd"/>
      <w:r w:rsidR="00555FF7" w:rsidRPr="00F55CCF">
        <w:rPr>
          <w:rFonts w:ascii="Times New Roman" w:hAnsi="Times New Roman" w:cs="Times New Roman"/>
        </w:rPr>
        <w:t xml:space="preserve"> </w:t>
      </w:r>
      <w:proofErr w:type="spellStart"/>
      <w:r w:rsidR="00555FF7" w:rsidRPr="00F55CCF">
        <w:rPr>
          <w:rFonts w:ascii="Times New Roman" w:hAnsi="Times New Roman" w:cs="Times New Roman"/>
        </w:rPr>
        <w:t>Chem</w:t>
      </w:r>
      <w:proofErr w:type="spellEnd"/>
      <w:r w:rsidR="00555FF7" w:rsidRPr="00F55CCF">
        <w:rPr>
          <w:rFonts w:ascii="Times New Roman" w:hAnsi="Times New Roman" w:cs="Times New Roman"/>
        </w:rPr>
        <w:t xml:space="preserve"> </w:t>
      </w:r>
      <w:proofErr w:type="spellStart"/>
      <w:r w:rsidR="00555FF7" w:rsidRPr="00F55CCF">
        <w:rPr>
          <w:rFonts w:ascii="Times New Roman" w:hAnsi="Times New Roman" w:cs="Times New Roman"/>
        </w:rPr>
        <w:t>Int</w:t>
      </w:r>
      <w:proofErr w:type="spellEnd"/>
      <w:r w:rsidR="00555FF7" w:rsidRPr="00F55CCF">
        <w:rPr>
          <w:rFonts w:ascii="Times New Roman" w:hAnsi="Times New Roman" w:cs="Times New Roman"/>
        </w:rPr>
        <w:t xml:space="preserve"> Ed Engl. 2014 </w:t>
      </w:r>
      <w:r w:rsidR="004954C9" w:rsidRPr="00F55CCF">
        <w:rPr>
          <w:rFonts w:ascii="Times New Roman" w:hAnsi="Times New Roman" w:cs="Times New Roman"/>
        </w:rPr>
        <w:t>Dec 1</w:t>
      </w:r>
      <w:proofErr w:type="gramStart"/>
      <w:r w:rsidR="004954C9" w:rsidRPr="00F55CCF">
        <w:rPr>
          <w:rFonts w:ascii="Times New Roman" w:hAnsi="Times New Roman" w:cs="Times New Roman"/>
        </w:rPr>
        <w:t>;53</w:t>
      </w:r>
      <w:proofErr w:type="gramEnd"/>
      <w:r w:rsidR="004954C9" w:rsidRPr="00F55CCF">
        <w:rPr>
          <w:rFonts w:ascii="Times New Roman" w:hAnsi="Times New Roman" w:cs="Times New Roman"/>
        </w:rPr>
        <w:t xml:space="preserve">(49):13471-6. </w:t>
      </w:r>
      <w:proofErr w:type="spellStart"/>
      <w:proofErr w:type="gramStart"/>
      <w:r w:rsidR="004954C9"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="004954C9" w:rsidRPr="00F55CCF">
        <w:rPr>
          <w:rFonts w:ascii="Times New Roman" w:hAnsi="Times New Roman" w:cs="Times New Roman"/>
        </w:rPr>
        <w:t xml:space="preserve">: </w:t>
      </w:r>
      <w:r w:rsidR="00555FF7" w:rsidRPr="00F55CCF">
        <w:rPr>
          <w:rFonts w:ascii="Times New Roman" w:hAnsi="Times New Roman" w:cs="Times New Roman"/>
        </w:rPr>
        <w:t xml:space="preserve">10.1002/anie.201408246. </w:t>
      </w:r>
      <w:proofErr w:type="spellStart"/>
      <w:r w:rsidR="00555FF7" w:rsidRPr="00F55CCF">
        <w:rPr>
          <w:rFonts w:ascii="Times New Roman" w:hAnsi="Times New Roman" w:cs="Times New Roman"/>
        </w:rPr>
        <w:t>Epub</w:t>
      </w:r>
      <w:proofErr w:type="spellEnd"/>
      <w:r w:rsidR="00555FF7" w:rsidRPr="00F55CCF">
        <w:rPr>
          <w:rFonts w:ascii="Times New Roman" w:hAnsi="Times New Roman" w:cs="Times New Roman"/>
        </w:rPr>
        <w:t xml:space="preserve"> 2014 Oct 5. PubMed PMID: </w:t>
      </w:r>
      <w:r w:rsidR="004954C9" w:rsidRPr="00F55CCF">
        <w:rPr>
          <w:rFonts w:ascii="Times New Roman" w:hAnsi="Times New Roman" w:cs="Times New Roman"/>
        </w:rPr>
        <w:t xml:space="preserve"> </w:t>
      </w:r>
      <w:r w:rsidR="00555FF7" w:rsidRPr="00F55CCF">
        <w:rPr>
          <w:rFonts w:ascii="Times New Roman" w:hAnsi="Times New Roman" w:cs="Times New Roman"/>
        </w:rPr>
        <w:t>25283789.</w:t>
      </w: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</w:p>
    <w:p w:rsidR="00555FF7" w:rsidRPr="00F55CCF" w:rsidRDefault="00DC7A1D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>8</w:t>
      </w:r>
      <w:r w:rsidR="00555FF7" w:rsidRPr="00F55CCF">
        <w:rPr>
          <w:rFonts w:ascii="Times New Roman" w:hAnsi="Times New Roman" w:cs="Times New Roman"/>
        </w:rPr>
        <w:t xml:space="preserve">: </w:t>
      </w:r>
      <w:proofErr w:type="spellStart"/>
      <w:r w:rsidR="00555FF7" w:rsidRPr="00F55CCF">
        <w:rPr>
          <w:rFonts w:ascii="Times New Roman" w:hAnsi="Times New Roman" w:cs="Times New Roman"/>
        </w:rPr>
        <w:t>Róna</w:t>
      </w:r>
      <w:proofErr w:type="spellEnd"/>
      <w:r w:rsidR="00555FF7" w:rsidRPr="00F55CCF">
        <w:rPr>
          <w:rFonts w:ascii="Times New Roman" w:hAnsi="Times New Roman" w:cs="Times New Roman"/>
        </w:rPr>
        <w:t xml:space="preserve"> G, </w:t>
      </w:r>
      <w:proofErr w:type="spellStart"/>
      <w:r w:rsidR="00555FF7" w:rsidRPr="00F55CCF">
        <w:rPr>
          <w:rFonts w:ascii="Times New Roman" w:hAnsi="Times New Roman" w:cs="Times New Roman"/>
        </w:rPr>
        <w:t>Pálinkás</w:t>
      </w:r>
      <w:proofErr w:type="spellEnd"/>
      <w:r w:rsidR="00555FF7" w:rsidRPr="00F55CCF">
        <w:rPr>
          <w:rFonts w:ascii="Times New Roman" w:hAnsi="Times New Roman" w:cs="Times New Roman"/>
        </w:rPr>
        <w:t xml:space="preserve"> HL, </w:t>
      </w:r>
      <w:proofErr w:type="spellStart"/>
      <w:r w:rsidR="00555FF7" w:rsidRPr="00F55CCF">
        <w:rPr>
          <w:rFonts w:ascii="Times New Roman" w:hAnsi="Times New Roman" w:cs="Times New Roman"/>
        </w:rPr>
        <w:t>Borsos</w:t>
      </w:r>
      <w:proofErr w:type="spellEnd"/>
      <w:r w:rsidR="00555FF7" w:rsidRPr="00F55CCF">
        <w:rPr>
          <w:rFonts w:ascii="Times New Roman" w:hAnsi="Times New Roman" w:cs="Times New Roman"/>
        </w:rPr>
        <w:t xml:space="preserve"> M, </w:t>
      </w:r>
      <w:proofErr w:type="spellStart"/>
      <w:r w:rsidR="00555FF7" w:rsidRPr="00F55CCF">
        <w:rPr>
          <w:rFonts w:ascii="Times New Roman" w:hAnsi="Times New Roman" w:cs="Times New Roman"/>
        </w:rPr>
        <w:t>Horváth</w:t>
      </w:r>
      <w:proofErr w:type="spellEnd"/>
      <w:r w:rsidR="00555FF7" w:rsidRPr="00F55CCF">
        <w:rPr>
          <w:rFonts w:ascii="Times New Roman" w:hAnsi="Times New Roman" w:cs="Times New Roman"/>
        </w:rPr>
        <w:t xml:space="preserve"> A, </w:t>
      </w:r>
      <w:proofErr w:type="spellStart"/>
      <w:r w:rsidR="00555FF7" w:rsidRPr="00F55CCF">
        <w:rPr>
          <w:rFonts w:ascii="Times New Roman" w:hAnsi="Times New Roman" w:cs="Times New Roman"/>
        </w:rPr>
        <w:t>Scheer</w:t>
      </w:r>
      <w:proofErr w:type="spellEnd"/>
      <w:r w:rsidR="00555FF7" w:rsidRPr="00F55CCF">
        <w:rPr>
          <w:rFonts w:ascii="Times New Roman" w:hAnsi="Times New Roman" w:cs="Times New Roman"/>
        </w:rPr>
        <w:t xml:space="preserve"> I, </w:t>
      </w:r>
      <w:proofErr w:type="spellStart"/>
      <w:r w:rsidR="00555FF7" w:rsidRPr="00F55CCF">
        <w:rPr>
          <w:rFonts w:ascii="Times New Roman" w:hAnsi="Times New Roman" w:cs="Times New Roman"/>
        </w:rPr>
        <w:t>Benedek</w:t>
      </w:r>
      <w:proofErr w:type="spellEnd"/>
      <w:r w:rsidR="00555FF7" w:rsidRPr="00F55CCF">
        <w:rPr>
          <w:rFonts w:ascii="Times New Roman" w:hAnsi="Times New Roman" w:cs="Times New Roman"/>
        </w:rPr>
        <w:t xml:space="preserve"> A, Nagy GN, </w:t>
      </w:r>
      <w:proofErr w:type="spellStart"/>
      <w:r w:rsidR="00555FF7" w:rsidRPr="00F55CCF">
        <w:rPr>
          <w:rFonts w:ascii="Times New Roman" w:hAnsi="Times New Roman" w:cs="Times New Roman"/>
        </w:rPr>
        <w:t>Zagyva</w:t>
      </w:r>
      <w:proofErr w:type="spellEnd"/>
      <w:r w:rsidR="00555FF7" w:rsidRPr="00F55CCF">
        <w:rPr>
          <w:rFonts w:ascii="Times New Roman" w:hAnsi="Times New Roman" w:cs="Times New Roman"/>
        </w:rPr>
        <w:t xml:space="preserve"> I, </w:t>
      </w:r>
      <w:proofErr w:type="spellStart"/>
      <w:r w:rsidR="00555FF7" w:rsidRPr="00F55CCF">
        <w:rPr>
          <w:rFonts w:ascii="Times New Roman" w:hAnsi="Times New Roman" w:cs="Times New Roman"/>
        </w:rPr>
        <w:t>Vértessy</w:t>
      </w:r>
      <w:proofErr w:type="spellEnd"/>
      <w:r w:rsidR="00555FF7" w:rsidRPr="00F55CCF">
        <w:rPr>
          <w:rFonts w:ascii="Times New Roman" w:hAnsi="Times New Roman" w:cs="Times New Roman"/>
        </w:rPr>
        <w:t xml:space="preserve"> BG. </w:t>
      </w: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NLS copy-number variation governs efficiency of nuclear import--case study on </w:t>
      </w:r>
      <w:proofErr w:type="spellStart"/>
      <w:r w:rsidRPr="00F55CCF">
        <w:rPr>
          <w:rFonts w:ascii="Times New Roman" w:hAnsi="Times New Roman" w:cs="Times New Roman"/>
        </w:rPr>
        <w:t>dUTPases</w:t>
      </w:r>
      <w:proofErr w:type="spellEnd"/>
      <w:r w:rsidRPr="00F55CCF">
        <w:rPr>
          <w:rFonts w:ascii="Times New Roman" w:hAnsi="Times New Roman" w:cs="Times New Roman"/>
        </w:rPr>
        <w:t>. FEBS J. 2014 Dec</w:t>
      </w:r>
      <w:proofErr w:type="gramStart"/>
      <w:r w:rsidRPr="00F55CCF">
        <w:rPr>
          <w:rFonts w:ascii="Times New Roman" w:hAnsi="Times New Roman" w:cs="Times New Roman"/>
        </w:rPr>
        <w:t>;281</w:t>
      </w:r>
      <w:proofErr w:type="gramEnd"/>
      <w:r w:rsidRPr="00F55CCF">
        <w:rPr>
          <w:rFonts w:ascii="Times New Roman" w:hAnsi="Times New Roman" w:cs="Times New Roman"/>
        </w:rPr>
        <w:t xml:space="preserve">(24):5463-78. </w:t>
      </w:r>
      <w:proofErr w:type="spellStart"/>
      <w:proofErr w:type="gramStart"/>
      <w:r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Pr="00F55CCF">
        <w:rPr>
          <w:rFonts w:ascii="Times New Roman" w:hAnsi="Times New Roman" w:cs="Times New Roman"/>
        </w:rPr>
        <w:t xml:space="preserve">: 10.1111/febs.13086. </w:t>
      </w:r>
      <w:proofErr w:type="spellStart"/>
      <w:r w:rsidRPr="00F55CCF">
        <w:rPr>
          <w:rFonts w:ascii="Times New Roman" w:hAnsi="Times New Roman" w:cs="Times New Roman"/>
        </w:rPr>
        <w:t>Epub</w:t>
      </w:r>
      <w:proofErr w:type="spellEnd"/>
      <w:r w:rsidRPr="00F55CCF">
        <w:rPr>
          <w:rFonts w:ascii="Times New Roman" w:hAnsi="Times New Roman" w:cs="Times New Roman"/>
        </w:rPr>
        <w:t xml:space="preserve"> 2014 Oct 25. PubMed PMID: 25283549.</w:t>
      </w: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9: </w:t>
      </w:r>
      <w:proofErr w:type="spellStart"/>
      <w:r w:rsidRPr="00F55CCF">
        <w:rPr>
          <w:rFonts w:ascii="Times New Roman" w:hAnsi="Times New Roman" w:cs="Times New Roman"/>
        </w:rPr>
        <w:t>Szabó</w:t>
      </w:r>
      <w:proofErr w:type="spellEnd"/>
      <w:r w:rsidRPr="00F55CCF">
        <w:rPr>
          <w:rFonts w:ascii="Times New Roman" w:hAnsi="Times New Roman" w:cs="Times New Roman"/>
        </w:rPr>
        <w:t xml:space="preserve"> JE, </w:t>
      </w:r>
      <w:proofErr w:type="spellStart"/>
      <w:r w:rsidRPr="00F55CCF">
        <w:rPr>
          <w:rFonts w:ascii="Times New Roman" w:hAnsi="Times New Roman" w:cs="Times New Roman"/>
        </w:rPr>
        <w:t>Németh</w:t>
      </w:r>
      <w:proofErr w:type="spellEnd"/>
      <w:r w:rsidRPr="00F55CCF">
        <w:rPr>
          <w:rFonts w:ascii="Times New Roman" w:hAnsi="Times New Roman" w:cs="Times New Roman"/>
        </w:rPr>
        <w:t xml:space="preserve"> V, Papp-</w:t>
      </w:r>
      <w:proofErr w:type="spellStart"/>
      <w:r w:rsidRPr="00F55CCF">
        <w:rPr>
          <w:rFonts w:ascii="Times New Roman" w:hAnsi="Times New Roman" w:cs="Times New Roman"/>
        </w:rPr>
        <w:t>Kádár</w:t>
      </w:r>
      <w:proofErr w:type="spellEnd"/>
      <w:r w:rsidRPr="00F55CCF">
        <w:rPr>
          <w:rFonts w:ascii="Times New Roman" w:hAnsi="Times New Roman" w:cs="Times New Roman"/>
        </w:rPr>
        <w:t xml:space="preserve"> V, </w:t>
      </w:r>
      <w:proofErr w:type="spellStart"/>
      <w:r w:rsidRPr="00F55CCF">
        <w:rPr>
          <w:rFonts w:ascii="Times New Roman" w:hAnsi="Times New Roman" w:cs="Times New Roman"/>
        </w:rPr>
        <w:t>Nyíri</w:t>
      </w:r>
      <w:proofErr w:type="spellEnd"/>
      <w:r w:rsidRPr="00F55CCF">
        <w:rPr>
          <w:rFonts w:ascii="Times New Roman" w:hAnsi="Times New Roman" w:cs="Times New Roman"/>
        </w:rPr>
        <w:t xml:space="preserve"> K, </w:t>
      </w:r>
      <w:proofErr w:type="spellStart"/>
      <w:r w:rsidRPr="00F55CCF">
        <w:rPr>
          <w:rFonts w:ascii="Times New Roman" w:hAnsi="Times New Roman" w:cs="Times New Roman"/>
        </w:rPr>
        <w:t>Leveles</w:t>
      </w:r>
      <w:proofErr w:type="spellEnd"/>
      <w:r w:rsidRPr="00F55CCF">
        <w:rPr>
          <w:rFonts w:ascii="Times New Roman" w:hAnsi="Times New Roman" w:cs="Times New Roman"/>
        </w:rPr>
        <w:t xml:space="preserve"> I, </w:t>
      </w:r>
      <w:proofErr w:type="spellStart"/>
      <w:r w:rsidRPr="00F55CCF">
        <w:rPr>
          <w:rFonts w:ascii="Times New Roman" w:hAnsi="Times New Roman" w:cs="Times New Roman"/>
        </w:rPr>
        <w:t>Bendes</w:t>
      </w:r>
      <w:proofErr w:type="spellEnd"/>
      <w:r w:rsidRPr="00F55CCF">
        <w:rPr>
          <w:rFonts w:ascii="Times New Roman" w:hAnsi="Times New Roman" w:cs="Times New Roman"/>
        </w:rPr>
        <w:t xml:space="preserve"> AÁ, </w:t>
      </w:r>
      <w:proofErr w:type="spellStart"/>
      <w:r w:rsidRPr="00F55CCF">
        <w:rPr>
          <w:rFonts w:ascii="Times New Roman" w:hAnsi="Times New Roman" w:cs="Times New Roman"/>
        </w:rPr>
        <w:t>Zagyva</w:t>
      </w:r>
      <w:proofErr w:type="spellEnd"/>
      <w:r w:rsidRPr="00F55CCF">
        <w:rPr>
          <w:rFonts w:ascii="Times New Roman" w:hAnsi="Times New Roman" w:cs="Times New Roman"/>
        </w:rPr>
        <w:t xml:space="preserve"> I, </w:t>
      </w:r>
      <w:proofErr w:type="spellStart"/>
      <w:r w:rsidRPr="00F55CCF">
        <w:rPr>
          <w:rFonts w:ascii="Times New Roman" w:hAnsi="Times New Roman" w:cs="Times New Roman"/>
        </w:rPr>
        <w:t>Róna</w:t>
      </w:r>
      <w:proofErr w:type="spellEnd"/>
      <w:r w:rsidRPr="00F55CCF">
        <w:rPr>
          <w:rFonts w:ascii="Times New Roman" w:hAnsi="Times New Roman" w:cs="Times New Roman"/>
        </w:rPr>
        <w:t xml:space="preserve"> G, </w:t>
      </w:r>
      <w:proofErr w:type="spellStart"/>
      <w:r w:rsidRPr="00F55CCF">
        <w:rPr>
          <w:rFonts w:ascii="Times New Roman" w:hAnsi="Times New Roman" w:cs="Times New Roman"/>
        </w:rPr>
        <w:t>Pálinkás</w:t>
      </w:r>
      <w:proofErr w:type="spellEnd"/>
      <w:r w:rsidRPr="00F55CCF">
        <w:rPr>
          <w:rFonts w:ascii="Times New Roman" w:hAnsi="Times New Roman" w:cs="Times New Roman"/>
        </w:rPr>
        <w:t xml:space="preserve"> HL, </w:t>
      </w:r>
      <w:proofErr w:type="spellStart"/>
      <w:r w:rsidRPr="00F55CCF">
        <w:rPr>
          <w:rFonts w:ascii="Times New Roman" w:hAnsi="Times New Roman" w:cs="Times New Roman"/>
        </w:rPr>
        <w:t>Besztercei</w:t>
      </w:r>
      <w:proofErr w:type="spellEnd"/>
      <w:r w:rsidRPr="00F55CCF">
        <w:rPr>
          <w:rFonts w:ascii="Times New Roman" w:hAnsi="Times New Roman" w:cs="Times New Roman"/>
        </w:rPr>
        <w:t xml:space="preserve"> B, </w:t>
      </w:r>
      <w:proofErr w:type="spellStart"/>
      <w:r w:rsidRPr="00F55CCF">
        <w:rPr>
          <w:rFonts w:ascii="Times New Roman" w:hAnsi="Times New Roman" w:cs="Times New Roman"/>
        </w:rPr>
        <w:t>Ozohanics</w:t>
      </w:r>
      <w:proofErr w:type="spellEnd"/>
      <w:r w:rsidRPr="00F55CCF">
        <w:rPr>
          <w:rFonts w:ascii="Times New Roman" w:hAnsi="Times New Roman" w:cs="Times New Roman"/>
        </w:rPr>
        <w:t xml:space="preserve"> O, </w:t>
      </w:r>
      <w:proofErr w:type="spellStart"/>
      <w:r w:rsidRPr="00F55CCF">
        <w:rPr>
          <w:rFonts w:ascii="Times New Roman" w:hAnsi="Times New Roman" w:cs="Times New Roman"/>
        </w:rPr>
        <w:t>Vékey</w:t>
      </w:r>
      <w:proofErr w:type="spellEnd"/>
      <w:r w:rsidRPr="00F55CCF">
        <w:rPr>
          <w:rFonts w:ascii="Times New Roman" w:hAnsi="Times New Roman" w:cs="Times New Roman"/>
        </w:rPr>
        <w:t xml:space="preserve"> K, </w:t>
      </w:r>
      <w:proofErr w:type="spellStart"/>
      <w:r w:rsidRPr="00F55CCF">
        <w:rPr>
          <w:rFonts w:ascii="Times New Roman" w:hAnsi="Times New Roman" w:cs="Times New Roman"/>
        </w:rPr>
        <w:t>Liliom</w:t>
      </w:r>
      <w:proofErr w:type="spellEnd"/>
      <w:r w:rsidRPr="00F55CCF">
        <w:rPr>
          <w:rFonts w:ascii="Times New Roman" w:hAnsi="Times New Roman" w:cs="Times New Roman"/>
        </w:rPr>
        <w:t xml:space="preserve"> K, </w:t>
      </w:r>
      <w:proofErr w:type="spellStart"/>
      <w:r w:rsidRPr="00F55CCF">
        <w:rPr>
          <w:rFonts w:ascii="Times New Roman" w:hAnsi="Times New Roman" w:cs="Times New Roman"/>
        </w:rPr>
        <w:t>Tóth</w:t>
      </w:r>
      <w:proofErr w:type="spellEnd"/>
      <w:r w:rsidRPr="00F55CCF">
        <w:rPr>
          <w:rFonts w:ascii="Times New Roman" w:hAnsi="Times New Roman" w:cs="Times New Roman"/>
        </w:rPr>
        <w:t xml:space="preserve"> J, </w:t>
      </w:r>
      <w:proofErr w:type="spellStart"/>
      <w:r w:rsidRPr="00F55CCF">
        <w:rPr>
          <w:rFonts w:ascii="Times New Roman" w:hAnsi="Times New Roman" w:cs="Times New Roman"/>
        </w:rPr>
        <w:t>Vértessy</w:t>
      </w:r>
      <w:proofErr w:type="spellEnd"/>
      <w:r w:rsidRPr="00F55CCF">
        <w:rPr>
          <w:rFonts w:ascii="Times New Roman" w:hAnsi="Times New Roman" w:cs="Times New Roman"/>
        </w:rPr>
        <w:t xml:space="preserve"> BG. Highly potent </w:t>
      </w:r>
      <w:proofErr w:type="spellStart"/>
      <w:r w:rsidRPr="00F55CCF">
        <w:rPr>
          <w:rFonts w:ascii="Times New Roman" w:hAnsi="Times New Roman" w:cs="Times New Roman"/>
        </w:rPr>
        <w:t>dUTPase</w:t>
      </w:r>
      <w:proofErr w:type="spellEnd"/>
      <w:r w:rsidRPr="00F55CCF">
        <w:rPr>
          <w:rFonts w:ascii="Times New Roman" w:hAnsi="Times New Roman" w:cs="Times New Roman"/>
        </w:rPr>
        <w:t xml:space="preserve"> inhibition by a bacterial repressor protein</w:t>
      </w:r>
      <w:r w:rsidR="008B2814" w:rsidRPr="00F55CCF">
        <w:rPr>
          <w:rFonts w:ascii="Times New Roman" w:hAnsi="Times New Roman" w:cs="Times New Roman"/>
        </w:rPr>
        <w:t xml:space="preserve"> </w:t>
      </w:r>
      <w:r w:rsidRPr="00F55CCF">
        <w:rPr>
          <w:rFonts w:ascii="Times New Roman" w:hAnsi="Times New Roman" w:cs="Times New Roman"/>
        </w:rPr>
        <w:t>reveals a novel mechanism for gene expression control. Nucleic Acids Res. 2014 Oct 29</w:t>
      </w:r>
      <w:proofErr w:type="gramStart"/>
      <w:r w:rsidRPr="00F55CCF">
        <w:rPr>
          <w:rFonts w:ascii="Times New Roman" w:hAnsi="Times New Roman" w:cs="Times New Roman"/>
        </w:rPr>
        <w:t>;42</w:t>
      </w:r>
      <w:proofErr w:type="gramEnd"/>
      <w:r w:rsidRPr="00F55CCF">
        <w:rPr>
          <w:rFonts w:ascii="Times New Roman" w:hAnsi="Times New Roman" w:cs="Times New Roman"/>
        </w:rPr>
        <w:t xml:space="preserve">(19):11912-20. </w:t>
      </w:r>
      <w:proofErr w:type="spellStart"/>
      <w:proofErr w:type="gramStart"/>
      <w:r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Pr="00F55CCF">
        <w:rPr>
          <w:rFonts w:ascii="Times New Roman" w:hAnsi="Times New Roman" w:cs="Times New Roman"/>
        </w:rPr>
        <w:t>: 10.1093/</w:t>
      </w:r>
      <w:proofErr w:type="spellStart"/>
      <w:r w:rsidRPr="00F55CCF">
        <w:rPr>
          <w:rFonts w:ascii="Times New Roman" w:hAnsi="Times New Roman" w:cs="Times New Roman"/>
        </w:rPr>
        <w:t>nar</w:t>
      </w:r>
      <w:proofErr w:type="spellEnd"/>
      <w:r w:rsidRPr="00F55CCF">
        <w:rPr>
          <w:rFonts w:ascii="Times New Roman" w:hAnsi="Times New Roman" w:cs="Times New Roman"/>
        </w:rPr>
        <w:t xml:space="preserve">/gku882. </w:t>
      </w:r>
      <w:proofErr w:type="spellStart"/>
      <w:r w:rsidRPr="00F55CCF">
        <w:rPr>
          <w:rFonts w:ascii="Times New Roman" w:hAnsi="Times New Roman" w:cs="Times New Roman"/>
        </w:rPr>
        <w:t>Epub</w:t>
      </w:r>
      <w:proofErr w:type="spellEnd"/>
      <w:r w:rsidRPr="00F55CCF">
        <w:rPr>
          <w:rFonts w:ascii="Times New Roman" w:hAnsi="Times New Roman" w:cs="Times New Roman"/>
        </w:rPr>
        <w:t xml:space="preserve"> 2014 Oct 1. PubMed PMID:</w:t>
      </w: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>25274731; PubMed Central PMCID: PMC4231751.</w:t>
      </w: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</w:p>
    <w:p w:rsidR="00555FF7" w:rsidRPr="00F55CCF" w:rsidRDefault="00555FF7" w:rsidP="00555FF7">
      <w:pPr>
        <w:pStyle w:val="Csakszveg"/>
        <w:rPr>
          <w:rFonts w:ascii="Times New Roman" w:hAnsi="Times New Roman" w:cs="Times New Roman"/>
        </w:rPr>
      </w:pPr>
    </w:p>
    <w:p w:rsidR="00555FF7" w:rsidRDefault="004954C9" w:rsidP="00373A8A">
      <w:pPr>
        <w:rPr>
          <w:sz w:val="22"/>
          <w:szCs w:val="22"/>
        </w:rPr>
      </w:pPr>
      <w:r w:rsidRPr="00F55CCF">
        <w:rPr>
          <w:sz w:val="22"/>
          <w:szCs w:val="22"/>
        </w:rPr>
        <w:t xml:space="preserve">10. Csaba Ádám, Anna Fekete, </w:t>
      </w:r>
      <w:proofErr w:type="spellStart"/>
      <w:r w:rsidRPr="00F55CCF">
        <w:rPr>
          <w:sz w:val="22"/>
          <w:szCs w:val="22"/>
        </w:rPr>
        <w:t>Bőgel</w:t>
      </w:r>
      <w:proofErr w:type="spellEnd"/>
      <w:r w:rsidRPr="00F55CCF">
        <w:rPr>
          <w:sz w:val="22"/>
          <w:szCs w:val="22"/>
        </w:rPr>
        <w:t xml:space="preserve"> Gábor, Zsuzsanna Németh, Natália Tőkési, Judit </w:t>
      </w:r>
      <w:proofErr w:type="spellStart"/>
      <w:r w:rsidRPr="00F55CCF">
        <w:rPr>
          <w:sz w:val="22"/>
          <w:szCs w:val="22"/>
        </w:rPr>
        <w:t>Ovádi</w:t>
      </w:r>
      <w:proofErr w:type="spellEnd"/>
      <w:r w:rsidRPr="00F55CCF">
        <w:rPr>
          <w:sz w:val="22"/>
          <w:szCs w:val="22"/>
        </w:rPr>
        <w:t xml:space="preserve">, Károly Liliom, Szabolcs Pesti, Miklós </w:t>
      </w:r>
      <w:proofErr w:type="spellStart"/>
      <w:r w:rsidRPr="00F55CCF">
        <w:rPr>
          <w:sz w:val="22"/>
          <w:szCs w:val="22"/>
        </w:rPr>
        <w:t>Geiszt</w:t>
      </w:r>
      <w:proofErr w:type="spellEnd"/>
      <w:r w:rsidRPr="00F55CCF">
        <w:rPr>
          <w:sz w:val="22"/>
          <w:szCs w:val="22"/>
        </w:rPr>
        <w:t xml:space="preserve"> and László Buday, </w:t>
      </w:r>
      <w:proofErr w:type="spellStart"/>
      <w:r w:rsidRPr="00F55CCF">
        <w:rPr>
          <w:sz w:val="22"/>
          <w:szCs w:val="22"/>
        </w:rPr>
        <w:t>Accumulation</w:t>
      </w:r>
      <w:proofErr w:type="spellEnd"/>
      <w:r w:rsidRPr="00F55CCF">
        <w:rPr>
          <w:sz w:val="22"/>
          <w:szCs w:val="22"/>
        </w:rPr>
        <w:t xml:space="preserve"> of PX </w:t>
      </w:r>
      <w:proofErr w:type="spellStart"/>
      <w:r w:rsidRPr="00F55CCF">
        <w:rPr>
          <w:sz w:val="22"/>
          <w:szCs w:val="22"/>
        </w:rPr>
        <w:t>domain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mutant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Frank-ter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Haar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syndrome</w:t>
      </w:r>
      <w:proofErr w:type="spellEnd"/>
      <w:r w:rsidRPr="00F55CCF">
        <w:rPr>
          <w:sz w:val="22"/>
          <w:szCs w:val="22"/>
        </w:rPr>
        <w:t xml:space="preserve"> protein Tks4 </w:t>
      </w:r>
      <w:proofErr w:type="spellStart"/>
      <w:r w:rsidRPr="00F55CCF">
        <w:rPr>
          <w:sz w:val="22"/>
          <w:szCs w:val="22"/>
        </w:rPr>
        <w:t>in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aggresomes</w:t>
      </w:r>
      <w:proofErr w:type="spellEnd"/>
      <w:r w:rsidRPr="00F55CCF">
        <w:rPr>
          <w:sz w:val="22"/>
          <w:szCs w:val="22"/>
        </w:rPr>
        <w:t xml:space="preserve">, </w:t>
      </w:r>
      <w:proofErr w:type="spellStart"/>
      <w:r w:rsidRPr="00F55CCF">
        <w:rPr>
          <w:sz w:val="22"/>
          <w:szCs w:val="22"/>
        </w:rPr>
        <w:t>Cell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Communication</w:t>
      </w:r>
      <w:proofErr w:type="spellEnd"/>
      <w:r w:rsidRPr="00F55CCF">
        <w:rPr>
          <w:sz w:val="22"/>
          <w:szCs w:val="22"/>
        </w:rPr>
        <w:t xml:space="preserve"> and </w:t>
      </w:r>
      <w:proofErr w:type="spellStart"/>
      <w:r w:rsidRPr="00F55CCF">
        <w:rPr>
          <w:sz w:val="22"/>
          <w:szCs w:val="22"/>
        </w:rPr>
        <w:t>Signalling</w:t>
      </w:r>
      <w:proofErr w:type="spellEnd"/>
      <w:r w:rsidRPr="00F55CCF">
        <w:rPr>
          <w:sz w:val="22"/>
          <w:szCs w:val="22"/>
        </w:rPr>
        <w:t>, visszaküldés előtt a 2. (pozitív)</w:t>
      </w:r>
      <w:r w:rsidR="008B2814" w:rsidRPr="00F55CCF">
        <w:rPr>
          <w:sz w:val="22"/>
          <w:szCs w:val="22"/>
        </w:rPr>
        <w:t xml:space="preserve"> bírálati-kör után</w:t>
      </w:r>
    </w:p>
    <w:p w:rsidR="00F55CCF" w:rsidRDefault="00F55CCF" w:rsidP="00373A8A">
      <w:pPr>
        <w:rPr>
          <w:sz w:val="22"/>
          <w:szCs w:val="22"/>
        </w:rPr>
      </w:pPr>
    </w:p>
    <w:p w:rsidR="00F55CCF" w:rsidRDefault="00F55CCF" w:rsidP="00373A8A">
      <w:pPr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F55CCF">
        <w:rPr>
          <w:sz w:val="22"/>
          <w:szCs w:val="22"/>
        </w:rPr>
        <w:t xml:space="preserve">Beáta Biri, Bence Kiss, Róbert Király, Gitta </w:t>
      </w:r>
      <w:proofErr w:type="spellStart"/>
      <w:r w:rsidRPr="00F55CCF">
        <w:rPr>
          <w:sz w:val="22"/>
          <w:szCs w:val="22"/>
        </w:rPr>
        <w:t>Schlosser</w:t>
      </w:r>
      <w:proofErr w:type="spellEnd"/>
      <w:r w:rsidRPr="00F55CCF">
        <w:rPr>
          <w:sz w:val="22"/>
          <w:szCs w:val="22"/>
        </w:rPr>
        <w:t xml:space="preserve">, Orsolya Láng, László Kőhidai, László </w:t>
      </w:r>
      <w:proofErr w:type="spellStart"/>
      <w:r w:rsidRPr="00F55CCF">
        <w:rPr>
          <w:sz w:val="22"/>
          <w:szCs w:val="22"/>
        </w:rPr>
        <w:t>Fésüs</w:t>
      </w:r>
      <w:proofErr w:type="spellEnd"/>
      <w:r w:rsidRPr="00F55CCF">
        <w:rPr>
          <w:sz w:val="22"/>
          <w:szCs w:val="22"/>
        </w:rPr>
        <w:t xml:space="preserve"> and László </w:t>
      </w:r>
      <w:proofErr w:type="spellStart"/>
      <w:r w:rsidRPr="00F55CCF">
        <w:rPr>
          <w:sz w:val="22"/>
          <w:szCs w:val="22"/>
        </w:rPr>
        <w:t>Nyitray</w:t>
      </w:r>
      <w:proofErr w:type="spellEnd"/>
      <w:r>
        <w:rPr>
          <w:sz w:val="22"/>
          <w:szCs w:val="22"/>
        </w:rPr>
        <w:t xml:space="preserve">: </w:t>
      </w:r>
      <w:proofErr w:type="spellStart"/>
      <w:r w:rsidRPr="00F55CCF">
        <w:rPr>
          <w:sz w:val="22"/>
          <w:szCs w:val="22"/>
        </w:rPr>
        <w:t>Metastasis-associated</w:t>
      </w:r>
      <w:proofErr w:type="spellEnd"/>
      <w:r w:rsidRPr="00F55CCF">
        <w:rPr>
          <w:sz w:val="22"/>
          <w:szCs w:val="22"/>
        </w:rPr>
        <w:t xml:space="preserve"> S100A4 </w:t>
      </w:r>
      <w:proofErr w:type="spellStart"/>
      <w:r w:rsidRPr="00F55CCF">
        <w:rPr>
          <w:sz w:val="22"/>
          <w:szCs w:val="22"/>
        </w:rPr>
        <w:t>interacts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with</w:t>
      </w:r>
      <w:proofErr w:type="spellEnd"/>
      <w:r w:rsidRPr="00F55CCF">
        <w:rPr>
          <w:sz w:val="22"/>
          <w:szCs w:val="22"/>
        </w:rPr>
        <w:t xml:space="preserve"> transglutaminase-2 </w:t>
      </w:r>
      <w:proofErr w:type="spellStart"/>
      <w:r w:rsidRPr="00F55CCF">
        <w:rPr>
          <w:sz w:val="22"/>
          <w:szCs w:val="22"/>
        </w:rPr>
        <w:t>promoting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adhesion</w:t>
      </w:r>
      <w:proofErr w:type="spellEnd"/>
      <w:r w:rsidRPr="00F55CCF">
        <w:rPr>
          <w:sz w:val="22"/>
          <w:szCs w:val="22"/>
        </w:rPr>
        <w:t xml:space="preserve"> of </w:t>
      </w:r>
      <w:proofErr w:type="spellStart"/>
      <w:r w:rsidRPr="00F55CCF">
        <w:rPr>
          <w:sz w:val="22"/>
          <w:szCs w:val="22"/>
        </w:rPr>
        <w:t>epithelial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carcinoma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cells</w:t>
      </w:r>
      <w:proofErr w:type="spellEnd"/>
      <w:r>
        <w:rPr>
          <w:sz w:val="22"/>
          <w:szCs w:val="22"/>
        </w:rPr>
        <w:t xml:space="preserve">. J. </w:t>
      </w:r>
      <w:proofErr w:type="spellStart"/>
      <w:r>
        <w:rPr>
          <w:sz w:val="22"/>
          <w:szCs w:val="22"/>
        </w:rPr>
        <w:t>Biol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Chem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b</w:t>
      </w:r>
      <w:r w:rsidR="001E28F5">
        <w:rPr>
          <w:sz w:val="22"/>
          <w:szCs w:val="22"/>
        </w:rPr>
        <w:t>írálat</w:t>
      </w:r>
      <w:proofErr w:type="gramEnd"/>
      <w:r w:rsidR="001E28F5">
        <w:rPr>
          <w:sz w:val="22"/>
          <w:szCs w:val="22"/>
        </w:rPr>
        <w:t xml:space="preserve"> alatt</w:t>
      </w:r>
    </w:p>
    <w:p w:rsidR="00F55CCF" w:rsidRDefault="00F55CCF" w:rsidP="00373A8A">
      <w:pPr>
        <w:rPr>
          <w:sz w:val="22"/>
          <w:szCs w:val="22"/>
        </w:rPr>
      </w:pPr>
    </w:p>
    <w:p w:rsidR="00F55CCF" w:rsidRDefault="00F55CCF" w:rsidP="00373A8A">
      <w:pPr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 w:rsidR="001E28F5" w:rsidRPr="001E28F5">
        <w:rPr>
          <w:sz w:val="22"/>
          <w:szCs w:val="22"/>
        </w:rPr>
        <w:t>Gergo</w:t>
      </w:r>
      <w:proofErr w:type="spellEnd"/>
      <w:r w:rsidR="001E28F5" w:rsidRPr="001E28F5">
        <w:rPr>
          <w:sz w:val="22"/>
          <w:szCs w:val="22"/>
        </w:rPr>
        <w:t xml:space="preserve"> </w:t>
      </w:r>
      <w:proofErr w:type="spellStart"/>
      <w:r w:rsidR="001E28F5" w:rsidRPr="001E28F5">
        <w:rPr>
          <w:sz w:val="22"/>
          <w:szCs w:val="22"/>
        </w:rPr>
        <w:t>Gogl</w:t>
      </w:r>
      <w:proofErr w:type="spellEnd"/>
      <w:r w:rsidR="001E28F5" w:rsidRPr="001E28F5">
        <w:rPr>
          <w:sz w:val="22"/>
          <w:szCs w:val="22"/>
        </w:rPr>
        <w:t xml:space="preserve">, Bence Kiss, Anita Alexa, Peter Sok, Attila </w:t>
      </w:r>
      <w:proofErr w:type="spellStart"/>
      <w:r w:rsidR="001E28F5" w:rsidRPr="001E28F5">
        <w:rPr>
          <w:sz w:val="22"/>
          <w:szCs w:val="22"/>
        </w:rPr>
        <w:t>Remenyi</w:t>
      </w:r>
      <w:proofErr w:type="spellEnd"/>
      <w:r w:rsidR="001E28F5" w:rsidRPr="001E28F5">
        <w:rPr>
          <w:sz w:val="22"/>
          <w:szCs w:val="22"/>
        </w:rPr>
        <w:t xml:space="preserve">, </w:t>
      </w:r>
      <w:proofErr w:type="spellStart"/>
      <w:r w:rsidR="001E28F5" w:rsidRPr="001E28F5">
        <w:rPr>
          <w:sz w:val="22"/>
          <w:szCs w:val="22"/>
        </w:rPr>
        <w:t>Laszlo</w:t>
      </w:r>
      <w:proofErr w:type="spellEnd"/>
      <w:r w:rsidR="001E28F5" w:rsidRPr="001E28F5">
        <w:rPr>
          <w:sz w:val="22"/>
          <w:szCs w:val="22"/>
        </w:rPr>
        <w:t xml:space="preserve"> </w:t>
      </w:r>
      <w:proofErr w:type="spellStart"/>
      <w:r w:rsidR="001E28F5" w:rsidRPr="001E28F5">
        <w:rPr>
          <w:sz w:val="22"/>
          <w:szCs w:val="22"/>
        </w:rPr>
        <w:t>Nyitra</w:t>
      </w:r>
      <w:r w:rsidR="001E28F5">
        <w:rPr>
          <w:sz w:val="22"/>
          <w:szCs w:val="22"/>
        </w:rPr>
        <w:t>y</w:t>
      </w:r>
      <w:proofErr w:type="spellEnd"/>
      <w:r w:rsidR="001E28F5">
        <w:rPr>
          <w:sz w:val="22"/>
          <w:szCs w:val="22"/>
        </w:rPr>
        <w:t xml:space="preserve">: </w:t>
      </w:r>
      <w:r w:rsidR="001E28F5" w:rsidRPr="001E28F5">
        <w:rPr>
          <w:sz w:val="22"/>
          <w:szCs w:val="22"/>
        </w:rPr>
        <w:t xml:space="preserve">A </w:t>
      </w:r>
      <w:proofErr w:type="spellStart"/>
      <w:r w:rsidR="001E28F5" w:rsidRPr="001E28F5">
        <w:rPr>
          <w:sz w:val="22"/>
          <w:szCs w:val="22"/>
        </w:rPr>
        <w:t>novel</w:t>
      </w:r>
      <w:proofErr w:type="spellEnd"/>
      <w:r w:rsidR="001E28F5" w:rsidRPr="001E28F5">
        <w:rPr>
          <w:sz w:val="22"/>
          <w:szCs w:val="22"/>
        </w:rPr>
        <w:t xml:space="preserve"> </w:t>
      </w:r>
      <w:proofErr w:type="spellStart"/>
      <w:r w:rsidR="001E28F5" w:rsidRPr="001E28F5">
        <w:rPr>
          <w:sz w:val="22"/>
          <w:szCs w:val="22"/>
        </w:rPr>
        <w:t>crosstalk</w:t>
      </w:r>
      <w:proofErr w:type="spellEnd"/>
      <w:r w:rsidR="001E28F5" w:rsidRPr="001E28F5">
        <w:rPr>
          <w:sz w:val="22"/>
          <w:szCs w:val="22"/>
        </w:rPr>
        <w:t xml:space="preserve"> of MAPK- and </w:t>
      </w:r>
      <w:proofErr w:type="spellStart"/>
      <w:r w:rsidR="001E28F5" w:rsidRPr="001E28F5">
        <w:rPr>
          <w:sz w:val="22"/>
          <w:szCs w:val="22"/>
        </w:rPr>
        <w:t>Ca-signaling</w:t>
      </w:r>
      <w:proofErr w:type="spellEnd"/>
      <w:r w:rsidR="001E28F5" w:rsidRPr="001E28F5">
        <w:rPr>
          <w:sz w:val="22"/>
          <w:szCs w:val="22"/>
        </w:rPr>
        <w:t xml:space="preserve"> </w:t>
      </w:r>
      <w:proofErr w:type="spellStart"/>
      <w:r w:rsidR="001E28F5" w:rsidRPr="001E28F5">
        <w:rPr>
          <w:sz w:val="22"/>
          <w:szCs w:val="22"/>
        </w:rPr>
        <w:t>pathways</w:t>
      </w:r>
      <w:proofErr w:type="spellEnd"/>
      <w:r w:rsidR="001E28F5" w:rsidRPr="001E28F5">
        <w:rPr>
          <w:sz w:val="22"/>
          <w:szCs w:val="22"/>
        </w:rPr>
        <w:t xml:space="preserve">: </w:t>
      </w:r>
      <w:proofErr w:type="spellStart"/>
      <w:r w:rsidR="001E28F5" w:rsidRPr="001E28F5">
        <w:rPr>
          <w:sz w:val="22"/>
          <w:szCs w:val="22"/>
        </w:rPr>
        <w:t>comprehensive</w:t>
      </w:r>
      <w:proofErr w:type="spellEnd"/>
      <w:r w:rsidR="001E28F5" w:rsidRPr="001E28F5">
        <w:rPr>
          <w:sz w:val="22"/>
          <w:szCs w:val="22"/>
        </w:rPr>
        <w:t xml:space="preserve"> </w:t>
      </w:r>
      <w:proofErr w:type="spellStart"/>
      <w:r w:rsidR="001E28F5" w:rsidRPr="001E28F5">
        <w:rPr>
          <w:sz w:val="22"/>
          <w:szCs w:val="22"/>
        </w:rPr>
        <w:t>characterization</w:t>
      </w:r>
      <w:proofErr w:type="spellEnd"/>
      <w:r w:rsidR="001E28F5" w:rsidRPr="001E28F5">
        <w:rPr>
          <w:sz w:val="22"/>
          <w:szCs w:val="22"/>
        </w:rPr>
        <w:t xml:space="preserve"> of S100-MAPKAPK </w:t>
      </w:r>
      <w:proofErr w:type="spellStart"/>
      <w:r w:rsidR="001E28F5" w:rsidRPr="001E28F5">
        <w:rPr>
          <w:sz w:val="22"/>
          <w:szCs w:val="22"/>
        </w:rPr>
        <w:t>interactions</w:t>
      </w:r>
      <w:proofErr w:type="spellEnd"/>
      <w:r w:rsidR="001E28F5">
        <w:rPr>
          <w:sz w:val="22"/>
          <w:szCs w:val="22"/>
        </w:rPr>
        <w:t>. megírás alatt</w:t>
      </w:r>
    </w:p>
    <w:p w:rsidR="001E28F5" w:rsidRDefault="001E28F5" w:rsidP="00373A8A">
      <w:pPr>
        <w:rPr>
          <w:sz w:val="22"/>
          <w:szCs w:val="22"/>
        </w:rPr>
      </w:pPr>
    </w:p>
    <w:p w:rsidR="001E28F5" w:rsidRPr="00F55CCF" w:rsidRDefault="001E28F5" w:rsidP="00373A8A">
      <w:pPr>
        <w:rPr>
          <w:sz w:val="22"/>
          <w:szCs w:val="22"/>
        </w:rPr>
      </w:pPr>
      <w:r>
        <w:rPr>
          <w:sz w:val="22"/>
          <w:szCs w:val="22"/>
        </w:rPr>
        <w:t xml:space="preserve">13. Péter Ecsédi, Bence Kiss, Gergő </w:t>
      </w:r>
      <w:proofErr w:type="spellStart"/>
      <w:r>
        <w:rPr>
          <w:sz w:val="22"/>
          <w:szCs w:val="22"/>
        </w:rPr>
        <w:t>Gógl</w:t>
      </w:r>
      <w:proofErr w:type="spellEnd"/>
      <w:r>
        <w:rPr>
          <w:sz w:val="22"/>
          <w:szCs w:val="22"/>
        </w:rPr>
        <w:t xml:space="preserve">, László Radnai, Ibolya Leveles, Beáta </w:t>
      </w:r>
      <w:proofErr w:type="spellStart"/>
      <w:r>
        <w:rPr>
          <w:sz w:val="22"/>
          <w:szCs w:val="22"/>
        </w:rPr>
        <w:t>Vértessy</w:t>
      </w:r>
      <w:proofErr w:type="spellEnd"/>
      <w:r>
        <w:rPr>
          <w:sz w:val="22"/>
          <w:szCs w:val="22"/>
        </w:rPr>
        <w:t xml:space="preserve">, László Buday, László </w:t>
      </w:r>
      <w:proofErr w:type="spellStart"/>
      <w:r>
        <w:rPr>
          <w:sz w:val="22"/>
          <w:szCs w:val="22"/>
        </w:rPr>
        <w:t>Nyitray</w:t>
      </w:r>
      <w:proofErr w:type="spellEnd"/>
      <w:r>
        <w:rPr>
          <w:sz w:val="22"/>
          <w:szCs w:val="22"/>
        </w:rPr>
        <w:t xml:space="preserve">: </w:t>
      </w:r>
      <w:proofErr w:type="spellStart"/>
      <w:r w:rsidRPr="001E28F5">
        <w:rPr>
          <w:sz w:val="22"/>
          <w:szCs w:val="22"/>
        </w:rPr>
        <w:t>Structure</w:t>
      </w:r>
      <w:proofErr w:type="spellEnd"/>
      <w:r w:rsidRPr="001E28F5">
        <w:rPr>
          <w:sz w:val="22"/>
          <w:szCs w:val="22"/>
        </w:rPr>
        <w:t xml:space="preserve"> of </w:t>
      </w:r>
      <w:proofErr w:type="spellStart"/>
      <w:r w:rsidRPr="001E28F5">
        <w:rPr>
          <w:sz w:val="22"/>
          <w:szCs w:val="22"/>
        </w:rPr>
        <w:t>the</w:t>
      </w:r>
      <w:proofErr w:type="spellEnd"/>
      <w:r w:rsidRPr="001E28F5">
        <w:rPr>
          <w:sz w:val="22"/>
          <w:szCs w:val="22"/>
        </w:rPr>
        <w:t xml:space="preserve"> S100A4-annexin A2 </w:t>
      </w:r>
      <w:proofErr w:type="spellStart"/>
      <w:r w:rsidRPr="001E28F5">
        <w:rPr>
          <w:sz w:val="22"/>
          <w:szCs w:val="22"/>
        </w:rPr>
        <w:t>complex</w:t>
      </w:r>
      <w:proofErr w:type="spellEnd"/>
      <w:r w:rsidRPr="001E28F5">
        <w:rPr>
          <w:sz w:val="22"/>
          <w:szCs w:val="22"/>
        </w:rPr>
        <w:t xml:space="preserve"> and </w:t>
      </w:r>
      <w:proofErr w:type="spellStart"/>
      <w:r w:rsidRPr="001E28F5">
        <w:rPr>
          <w:sz w:val="22"/>
          <w:szCs w:val="22"/>
        </w:rPr>
        <w:t>its</w:t>
      </w:r>
      <w:proofErr w:type="spellEnd"/>
      <w:r w:rsidRPr="001E28F5">
        <w:rPr>
          <w:sz w:val="22"/>
          <w:szCs w:val="22"/>
        </w:rPr>
        <w:t xml:space="preserve"> </w:t>
      </w:r>
      <w:proofErr w:type="spellStart"/>
      <w:r w:rsidRPr="001E28F5">
        <w:rPr>
          <w:sz w:val="22"/>
          <w:szCs w:val="22"/>
        </w:rPr>
        <w:t>regulation</w:t>
      </w:r>
      <w:proofErr w:type="spellEnd"/>
      <w:r w:rsidRPr="001E28F5">
        <w:rPr>
          <w:sz w:val="22"/>
          <w:szCs w:val="22"/>
        </w:rPr>
        <w:t xml:space="preserve"> </w:t>
      </w:r>
      <w:proofErr w:type="spellStart"/>
      <w:r w:rsidRPr="001E28F5">
        <w:rPr>
          <w:sz w:val="22"/>
          <w:szCs w:val="22"/>
        </w:rPr>
        <w:t>by</w:t>
      </w:r>
      <w:proofErr w:type="spellEnd"/>
      <w:r w:rsidRPr="001E28F5">
        <w:rPr>
          <w:sz w:val="22"/>
          <w:szCs w:val="22"/>
        </w:rPr>
        <w:t xml:space="preserve"> tyrosine-24 </w:t>
      </w:r>
      <w:proofErr w:type="spellStart"/>
      <w:r w:rsidRPr="001E28F5">
        <w:rPr>
          <w:sz w:val="22"/>
          <w:szCs w:val="22"/>
        </w:rPr>
        <w:t>phosphorylation</w:t>
      </w:r>
      <w:proofErr w:type="spellEnd"/>
      <w:r w:rsidRPr="001E28F5">
        <w:rPr>
          <w:sz w:val="22"/>
          <w:szCs w:val="22"/>
        </w:rPr>
        <w:t xml:space="preserve"> of </w:t>
      </w:r>
      <w:proofErr w:type="spellStart"/>
      <w:r w:rsidRPr="001E28F5">
        <w:rPr>
          <w:sz w:val="22"/>
          <w:szCs w:val="22"/>
        </w:rPr>
        <w:t>annexin</w:t>
      </w:r>
      <w:proofErr w:type="spellEnd"/>
      <w:r w:rsidRPr="001E28F5">
        <w:rPr>
          <w:sz w:val="22"/>
          <w:szCs w:val="22"/>
        </w:rPr>
        <w:t xml:space="preserve"> A2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megírás</w:t>
      </w:r>
      <w:proofErr w:type="gramEnd"/>
      <w:r>
        <w:rPr>
          <w:sz w:val="22"/>
          <w:szCs w:val="22"/>
        </w:rPr>
        <w:t xml:space="preserve"> alatt</w:t>
      </w:r>
    </w:p>
    <w:sectPr w:rsidR="001E28F5" w:rsidRPr="00F5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6809"/>
    <w:multiLevelType w:val="hybridMultilevel"/>
    <w:tmpl w:val="99EC9C36"/>
    <w:lvl w:ilvl="0" w:tplc="A140BBA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333F"/>
    <w:multiLevelType w:val="hybridMultilevel"/>
    <w:tmpl w:val="7144B1AC"/>
    <w:lvl w:ilvl="0" w:tplc="A140BBA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41"/>
    <w:rsid w:val="00106CE4"/>
    <w:rsid w:val="00176745"/>
    <w:rsid w:val="001E28F5"/>
    <w:rsid w:val="002001C0"/>
    <w:rsid w:val="002127A2"/>
    <w:rsid w:val="00373A8A"/>
    <w:rsid w:val="004954C9"/>
    <w:rsid w:val="00555FF7"/>
    <w:rsid w:val="00566A13"/>
    <w:rsid w:val="005B12C7"/>
    <w:rsid w:val="007C2835"/>
    <w:rsid w:val="0087583C"/>
    <w:rsid w:val="008B2814"/>
    <w:rsid w:val="008F3B3D"/>
    <w:rsid w:val="00962316"/>
    <w:rsid w:val="00D32541"/>
    <w:rsid w:val="00D918FB"/>
    <w:rsid w:val="00DC7A1D"/>
    <w:rsid w:val="00E56C8F"/>
    <w:rsid w:val="00F55CCF"/>
    <w:rsid w:val="00F7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254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6CE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555FF7"/>
    <w:rPr>
      <w:rFonts w:ascii="Consolas" w:eastAsiaTheme="minorHAnsi" w:hAnsi="Consolas" w:cs="Consolas"/>
      <w:sz w:val="21"/>
      <w:szCs w:val="21"/>
      <w:lang w:val="en-US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55FF7"/>
    <w:rPr>
      <w:rFonts w:ascii="Consolas" w:hAnsi="Consolas" w:cs="Consolas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254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6CE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555FF7"/>
    <w:rPr>
      <w:rFonts w:ascii="Consolas" w:eastAsiaTheme="minorHAnsi" w:hAnsi="Consolas" w:cs="Consolas"/>
      <w:sz w:val="21"/>
      <w:szCs w:val="21"/>
      <w:lang w:val="en-US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55FF7"/>
    <w:rPr>
      <w:rFonts w:ascii="Consolas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672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hjudit</cp:lastModifiedBy>
  <cp:revision>5</cp:revision>
  <dcterms:created xsi:type="dcterms:W3CDTF">2015-06-12T07:54:00Z</dcterms:created>
  <dcterms:modified xsi:type="dcterms:W3CDTF">2015-07-06T11:49:00Z</dcterms:modified>
</cp:coreProperties>
</file>