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8" w:rsidRDefault="00744CF8" w:rsidP="00BC734C">
      <w:pPr>
        <w:pStyle w:val="Felsorols"/>
        <w:numPr>
          <w:ilvl w:val="0"/>
          <w:numId w:val="0"/>
        </w:numPr>
        <w:spacing w:line="276" w:lineRule="auto"/>
        <w:jc w:val="center"/>
        <w:rPr>
          <w:b/>
          <w:sz w:val="28"/>
          <w:szCs w:val="28"/>
        </w:rPr>
      </w:pPr>
      <w:r w:rsidRPr="00BC734C">
        <w:rPr>
          <w:b/>
          <w:sz w:val="28"/>
          <w:szCs w:val="28"/>
        </w:rPr>
        <w:t>A jelátviteli utakban bekövetkező változások szerepe a rosszindulatú tumoros sejtek energia háztartására</w:t>
      </w:r>
    </w:p>
    <w:p w:rsidR="00BC734C" w:rsidRPr="00BC734C" w:rsidRDefault="00BC734C" w:rsidP="00BC734C">
      <w:pPr>
        <w:pStyle w:val="Felsorols"/>
        <w:numPr>
          <w:ilvl w:val="0"/>
          <w:numId w:val="0"/>
        </w:numPr>
        <w:spacing w:line="276" w:lineRule="auto"/>
        <w:jc w:val="center"/>
        <w:rPr>
          <w:sz w:val="28"/>
          <w:szCs w:val="28"/>
        </w:rPr>
      </w:pPr>
      <w:r w:rsidRPr="00BC734C">
        <w:rPr>
          <w:color w:val="000000"/>
        </w:rPr>
        <w:t>Dr. Győrffy Balázs</w:t>
      </w:r>
      <w:r w:rsidRPr="00BC734C">
        <w:rPr>
          <w:color w:val="000000"/>
        </w:rPr>
        <w:t xml:space="preserve">, </w:t>
      </w:r>
      <w:r w:rsidRPr="00BC734C">
        <w:rPr>
          <w:color w:val="000000"/>
        </w:rPr>
        <w:t xml:space="preserve">Dr. </w:t>
      </w:r>
      <w:proofErr w:type="spellStart"/>
      <w:r w:rsidRPr="00BC734C">
        <w:rPr>
          <w:color w:val="000000"/>
        </w:rPr>
        <w:t>Tretter</w:t>
      </w:r>
      <w:proofErr w:type="spellEnd"/>
      <w:r w:rsidRPr="00BC734C">
        <w:rPr>
          <w:color w:val="000000"/>
        </w:rPr>
        <w:t xml:space="preserve"> László</w:t>
      </w:r>
      <w:r w:rsidRPr="00BC734C">
        <w:rPr>
          <w:color w:val="000000"/>
        </w:rPr>
        <w:t xml:space="preserve">, </w:t>
      </w:r>
      <w:r w:rsidRPr="00BC734C">
        <w:rPr>
          <w:color w:val="000000"/>
        </w:rPr>
        <w:t>Dr. Ambrus Attila</w:t>
      </w:r>
      <w:r w:rsidRPr="00BC734C">
        <w:rPr>
          <w:color w:val="000000"/>
        </w:rPr>
        <w:t xml:space="preserve">, </w:t>
      </w:r>
      <w:r w:rsidRPr="00BC734C">
        <w:rPr>
          <w:color w:val="000000"/>
        </w:rPr>
        <w:t>Dr. Hauser Péter</w:t>
      </w:r>
    </w:p>
    <w:p w:rsidR="00BC734C" w:rsidRDefault="00BC734C" w:rsidP="00BC73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E8" w:rsidRPr="00744CF8" w:rsidRDefault="00232523" w:rsidP="00BC73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F8">
        <w:rPr>
          <w:rFonts w:ascii="Times New Roman" w:hAnsi="Times New Roman" w:cs="Times New Roman"/>
          <w:sz w:val="24"/>
          <w:szCs w:val="24"/>
        </w:rPr>
        <w:t xml:space="preserve">A projekt során a TP53 gén vizsgálatával kezdtük, mivel ez a szolid tumorokban legtöbbször mutált gén. Sajnos </w:t>
      </w:r>
      <w:proofErr w:type="spellStart"/>
      <w:r w:rsidRPr="00744CF8">
        <w:rPr>
          <w:rFonts w:ascii="Times New Roman" w:hAnsi="Times New Roman" w:cs="Times New Roman"/>
          <w:sz w:val="24"/>
          <w:szCs w:val="24"/>
        </w:rPr>
        <w:t>glioblas</w:t>
      </w:r>
      <w:bookmarkStart w:id="0" w:name="_GoBack"/>
      <w:bookmarkEnd w:id="0"/>
      <w:r w:rsidRPr="00744CF8">
        <w:rPr>
          <w:rFonts w:ascii="Times New Roman" w:hAnsi="Times New Roman" w:cs="Times New Roman"/>
          <w:sz w:val="24"/>
          <w:szCs w:val="24"/>
        </w:rPr>
        <w:t>ztomában</w:t>
      </w:r>
      <w:proofErr w:type="spellEnd"/>
      <w:r w:rsidRPr="00744CF8">
        <w:rPr>
          <w:rFonts w:ascii="Times New Roman" w:hAnsi="Times New Roman" w:cs="Times New Roman"/>
          <w:sz w:val="24"/>
          <w:szCs w:val="24"/>
        </w:rPr>
        <w:t xml:space="preserve"> nem volt elég adat, azért emlőrákos mintákon folytatott bioinformatikai elemzés segítségével azonosítottuk azokat a géneket, amelyek a sejtek energiaháztartását befolyásolják és összefüggenek a TP53 mutációs állapotával. Ezek között a </w:t>
      </w:r>
      <w:proofErr w:type="spellStart"/>
      <w:r w:rsidRPr="00744CF8">
        <w:rPr>
          <w:rFonts w:ascii="Times New Roman" w:hAnsi="Times New Roman" w:cs="Times New Roman"/>
          <w:sz w:val="24"/>
          <w:szCs w:val="24"/>
        </w:rPr>
        <w:t>glikolízis</w:t>
      </w:r>
      <w:proofErr w:type="spellEnd"/>
      <w:r w:rsidRPr="00744CF8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744CF8">
        <w:rPr>
          <w:rFonts w:ascii="Times New Roman" w:hAnsi="Times New Roman" w:cs="Times New Roman"/>
          <w:sz w:val="24"/>
          <w:szCs w:val="24"/>
        </w:rPr>
        <w:t>glukoneogenezis</w:t>
      </w:r>
      <w:proofErr w:type="spellEnd"/>
      <w:r w:rsidRPr="00744CF8">
        <w:rPr>
          <w:rFonts w:ascii="Times New Roman" w:hAnsi="Times New Roman" w:cs="Times New Roman"/>
          <w:sz w:val="24"/>
          <w:szCs w:val="24"/>
        </w:rPr>
        <w:t xml:space="preserve"> enzimei, valamint az </w:t>
      </w:r>
      <w:proofErr w:type="spellStart"/>
      <w:r w:rsidRPr="00744CF8">
        <w:rPr>
          <w:rFonts w:ascii="Times New Roman" w:hAnsi="Times New Roman" w:cs="Times New Roman"/>
          <w:sz w:val="24"/>
          <w:szCs w:val="24"/>
        </w:rPr>
        <w:t>energiametabolizmus</w:t>
      </w:r>
      <w:proofErr w:type="spellEnd"/>
      <w:r w:rsidRPr="00744CF8">
        <w:rPr>
          <w:rFonts w:ascii="Times New Roman" w:hAnsi="Times New Roman" w:cs="Times New Roman"/>
          <w:sz w:val="24"/>
          <w:szCs w:val="24"/>
        </w:rPr>
        <w:t xml:space="preserve"> szabályozói jelentős számban megjelentek. Egyes kiválasztott géneket sejtkultúrában elkezdtünk vizsgálni. Az eddigi eredmények alapján kettő előadás </w:t>
      </w:r>
      <w:proofErr w:type="spellStart"/>
      <w:r w:rsidRPr="00744CF8">
        <w:rPr>
          <w:rFonts w:ascii="Times New Roman" w:hAnsi="Times New Roman" w:cs="Times New Roman"/>
          <w:sz w:val="24"/>
          <w:szCs w:val="24"/>
        </w:rPr>
        <w:t>absztraktot</w:t>
      </w:r>
      <w:proofErr w:type="spellEnd"/>
      <w:r w:rsidRPr="00744CF8">
        <w:rPr>
          <w:rFonts w:ascii="Times New Roman" w:hAnsi="Times New Roman" w:cs="Times New Roman"/>
          <w:sz w:val="24"/>
          <w:szCs w:val="24"/>
        </w:rPr>
        <w:t xml:space="preserve"> (MAGYOT és MOT konferencia) nyújtottunk be (eredeti vállalás: kettő előadás absztrakt). Elkezdtünk írni egy magyar nyelvű </w:t>
      </w:r>
      <w:proofErr w:type="spellStart"/>
      <w:r w:rsidRPr="00744CF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44CF8">
        <w:rPr>
          <w:rFonts w:ascii="Times New Roman" w:hAnsi="Times New Roman" w:cs="Times New Roman"/>
          <w:sz w:val="24"/>
          <w:szCs w:val="24"/>
        </w:rPr>
        <w:t xml:space="preserve"> és egy angol meta-analízis közleményt is (eredeti vállalás: magyar nyelvű kézirat).</w:t>
      </w:r>
    </w:p>
    <w:p w:rsidR="00836499" w:rsidRDefault="00836499" w:rsidP="00836499">
      <w:pPr>
        <w:pStyle w:val="Cmsor2"/>
        <w:spacing w:line="276" w:lineRule="auto"/>
      </w:pPr>
    </w:p>
    <w:p w:rsidR="00232523" w:rsidRPr="00744CF8" w:rsidRDefault="00232523" w:rsidP="0083649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2523" w:rsidRPr="0074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9C66EEA"/>
    <w:multiLevelType w:val="hybridMultilevel"/>
    <w:tmpl w:val="2944822C"/>
    <w:lvl w:ilvl="0" w:tplc="6FF0D2C4">
      <w:start w:val="1"/>
      <w:numFmt w:val="decimal"/>
      <w:pStyle w:val="Felsoro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23"/>
    <w:rsid w:val="00232523"/>
    <w:rsid w:val="0036595E"/>
    <w:rsid w:val="00744CF8"/>
    <w:rsid w:val="00836499"/>
    <w:rsid w:val="009E03EF"/>
    <w:rsid w:val="00BC734C"/>
    <w:rsid w:val="00C26ED3"/>
    <w:rsid w:val="00C97F8D"/>
    <w:rsid w:val="00C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6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649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Felsorols">
    <w:name w:val="List Bullet"/>
    <w:basedOn w:val="Norml"/>
    <w:uiPriority w:val="99"/>
    <w:rsid w:val="00836499"/>
    <w:pPr>
      <w:numPr>
        <w:numId w:val="1"/>
      </w:numPr>
      <w:tabs>
        <w:tab w:val="num" w:pos="720"/>
      </w:tabs>
      <w:spacing w:before="120" w:after="0" w:line="300" w:lineRule="atLeast"/>
      <w:ind w:right="-2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83649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msor2Char">
    <w:name w:val="Címsor 2 Char"/>
    <w:basedOn w:val="Bekezdsalapbettpusa"/>
    <w:link w:val="Cmsor2"/>
    <w:uiPriority w:val="9"/>
    <w:rsid w:val="0083649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6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649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Felsorols">
    <w:name w:val="List Bullet"/>
    <w:basedOn w:val="Norml"/>
    <w:uiPriority w:val="99"/>
    <w:rsid w:val="00836499"/>
    <w:pPr>
      <w:numPr>
        <w:numId w:val="1"/>
      </w:numPr>
      <w:tabs>
        <w:tab w:val="num" w:pos="720"/>
      </w:tabs>
      <w:spacing w:before="120" w:after="0" w:line="300" w:lineRule="atLeast"/>
      <w:ind w:right="-2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83649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msor2Char">
    <w:name w:val="Címsor 2 Char"/>
    <w:basedOn w:val="Bekezdsalapbettpusa"/>
    <w:link w:val="Cmsor2"/>
    <w:uiPriority w:val="9"/>
    <w:rsid w:val="0083649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Győrffy Balázs</dc:creator>
  <cp:lastModifiedBy>hjudit</cp:lastModifiedBy>
  <cp:revision>3</cp:revision>
  <dcterms:created xsi:type="dcterms:W3CDTF">2015-05-26T13:27:00Z</dcterms:created>
  <dcterms:modified xsi:type="dcterms:W3CDTF">2015-07-08T09:10:00Z</dcterms:modified>
</cp:coreProperties>
</file>